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1BB0" w:rsidRPr="00841BB0" w:rsidRDefault="00841BB0" w:rsidP="00841BB0">
      <w:pPr>
        <w:keepNext/>
        <w:spacing w:after="0" w:line="240" w:lineRule="auto"/>
        <w:jc w:val="both"/>
        <w:outlineLvl w:val="8"/>
        <w:rPr>
          <w:rFonts w:ascii="Times New Roman" w:eastAsia="Times New Roman" w:hAnsi="Times New Roman" w:cs="Times New Roman"/>
          <w:b/>
          <w:sz w:val="24"/>
          <w:szCs w:val="20"/>
          <w:lang w:eastAsia="sl-SI"/>
        </w:rPr>
      </w:pPr>
      <w:r w:rsidRPr="00841BB0">
        <w:rPr>
          <w:rFonts w:ascii="Times New Roman" w:eastAsia="Times New Roman" w:hAnsi="Times New Roman" w:cs="Times New Roman"/>
          <w:b/>
          <w:sz w:val="20"/>
          <w:szCs w:val="20"/>
          <w:lang w:eastAsia="sl-SI"/>
        </w:rPr>
        <w:t xml:space="preserve">                                                                       </w:t>
      </w:r>
      <w:r w:rsidRPr="00841BB0">
        <w:rPr>
          <w:rFonts w:ascii="Times New Roman" w:eastAsia="Times New Roman" w:hAnsi="Times New Roman" w:cs="Times New Roman"/>
          <w:b/>
          <w:noProof/>
          <w:sz w:val="20"/>
          <w:szCs w:val="20"/>
          <w:lang w:eastAsia="sl-SI"/>
        </w:rPr>
        <w:drawing>
          <wp:inline distT="0" distB="0" distL="0" distR="0">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rsidR="00841BB0" w:rsidRPr="00841BB0" w:rsidRDefault="00841BB0" w:rsidP="00841BB0">
      <w:pPr>
        <w:keepNext/>
        <w:spacing w:after="0" w:line="240" w:lineRule="auto"/>
        <w:ind w:firstLine="708"/>
        <w:jc w:val="both"/>
        <w:outlineLvl w:val="5"/>
        <w:rPr>
          <w:rFonts w:ascii="Times New Roman" w:eastAsia="Times New Roman" w:hAnsi="Times New Roman" w:cs="Arial"/>
          <w:b/>
          <w:sz w:val="24"/>
          <w:szCs w:val="24"/>
          <w:lang w:eastAsia="sl-SI"/>
        </w:rPr>
      </w:pPr>
      <w:r w:rsidRPr="00841BB0">
        <w:rPr>
          <w:rFonts w:ascii="Times New Roman" w:eastAsia="Times New Roman" w:hAnsi="Times New Roman" w:cs="Arial"/>
          <w:b/>
          <w:sz w:val="24"/>
          <w:szCs w:val="24"/>
          <w:lang w:eastAsia="sl-SI"/>
        </w:rPr>
        <w:t>OBLAKOVA ULICA 5</w:t>
      </w:r>
    </w:p>
    <w:p w:rsidR="00841BB0" w:rsidRPr="00841BB0" w:rsidRDefault="00841BB0" w:rsidP="00841BB0">
      <w:pPr>
        <w:keepNext/>
        <w:spacing w:after="0" w:line="240" w:lineRule="auto"/>
        <w:ind w:firstLine="708"/>
        <w:jc w:val="both"/>
        <w:outlineLvl w:val="5"/>
        <w:rPr>
          <w:rFonts w:ascii="Times New Roman" w:eastAsia="Times New Roman" w:hAnsi="Times New Roman" w:cs="Arial"/>
          <w:b/>
          <w:sz w:val="24"/>
          <w:szCs w:val="24"/>
          <w:lang w:eastAsia="sl-SI"/>
        </w:rPr>
      </w:pPr>
      <w:r w:rsidRPr="00841BB0">
        <w:rPr>
          <w:rFonts w:ascii="Times New Roman" w:eastAsia="Times New Roman" w:hAnsi="Times New Roman" w:cs="Arial"/>
          <w:b/>
          <w:sz w:val="24"/>
          <w:szCs w:val="24"/>
          <w:lang w:eastAsia="sl-SI"/>
        </w:rPr>
        <w:t xml:space="preserve">3000 CELJE    </w:t>
      </w:r>
    </w:p>
    <w:p w:rsidR="00841BB0" w:rsidRPr="00841BB0" w:rsidRDefault="00841BB0" w:rsidP="00841BB0">
      <w:pPr>
        <w:spacing w:after="0" w:line="240" w:lineRule="auto"/>
        <w:ind w:firstLine="708"/>
        <w:jc w:val="both"/>
        <w:rPr>
          <w:rFonts w:ascii="Times New Roman" w:eastAsia="Times New Roman" w:hAnsi="Times New Roman" w:cs="Times New Roman"/>
          <w:b/>
          <w:sz w:val="24"/>
          <w:szCs w:val="24"/>
          <w:lang w:eastAsia="sl-SI"/>
        </w:rPr>
      </w:pPr>
      <w:proofErr w:type="spellStart"/>
      <w:r w:rsidRPr="00841BB0">
        <w:rPr>
          <w:rFonts w:ascii="Times New Roman" w:eastAsia="Times New Roman" w:hAnsi="Times New Roman" w:cs="Times New Roman"/>
          <w:b/>
          <w:sz w:val="24"/>
          <w:szCs w:val="24"/>
          <w:lang w:eastAsia="sl-SI"/>
        </w:rPr>
        <w:t>tel</w:t>
      </w:r>
      <w:proofErr w:type="spellEnd"/>
      <w:r w:rsidRPr="00841BB0">
        <w:rPr>
          <w:rFonts w:ascii="Times New Roman" w:eastAsia="Times New Roman" w:hAnsi="Times New Roman" w:cs="Times New Roman"/>
          <w:b/>
          <w:sz w:val="24"/>
          <w:szCs w:val="24"/>
          <w:lang w:eastAsia="sl-SI"/>
        </w:rPr>
        <w:t>: (03) 42 33 000</w:t>
      </w:r>
    </w:p>
    <w:p w:rsidR="00841BB0" w:rsidRPr="00841BB0" w:rsidRDefault="00841BB0" w:rsidP="00841BB0">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841BB0">
        <w:rPr>
          <w:rFonts w:ascii="Times New Roman" w:eastAsia="Times New Roman" w:hAnsi="Times New Roman" w:cs="Arial"/>
          <w:b/>
          <w:sz w:val="24"/>
          <w:szCs w:val="24"/>
          <w:lang w:eastAsia="sl-SI"/>
        </w:rPr>
        <w:t>fax</w:t>
      </w:r>
      <w:proofErr w:type="spellEnd"/>
      <w:r w:rsidRPr="00841BB0">
        <w:rPr>
          <w:rFonts w:ascii="Times New Roman" w:eastAsia="Times New Roman" w:hAnsi="Times New Roman" w:cs="Arial"/>
          <w:b/>
          <w:sz w:val="24"/>
          <w:szCs w:val="24"/>
          <w:lang w:eastAsia="sl-SI"/>
        </w:rPr>
        <w:t xml:space="preserve">: (03) 42 33 757                                                                                                                            </w:t>
      </w:r>
    </w:p>
    <w:p w:rsidR="00841BB0" w:rsidRPr="00841BB0" w:rsidRDefault="00841BB0" w:rsidP="00841BB0">
      <w:pPr>
        <w:spacing w:after="0" w:line="240" w:lineRule="auto"/>
        <w:jc w:val="both"/>
        <w:rPr>
          <w:rFonts w:ascii="Times New Roman" w:eastAsia="Times New Roman" w:hAnsi="Times New Roman" w:cs="Times New Roman"/>
          <w:sz w:val="24"/>
          <w:szCs w:val="24"/>
          <w:lang w:eastAsia="sl-SI"/>
        </w:rPr>
      </w:pPr>
    </w:p>
    <w:p w:rsidR="00841BB0" w:rsidRPr="00841BB0" w:rsidRDefault="00841BB0" w:rsidP="00841BB0">
      <w:pPr>
        <w:keepNext/>
        <w:spacing w:after="0" w:line="240" w:lineRule="auto"/>
        <w:jc w:val="both"/>
        <w:outlineLvl w:val="8"/>
        <w:rPr>
          <w:rFonts w:ascii="Times New Roman" w:eastAsia="Times New Roman" w:hAnsi="Times New Roman" w:cs="Times New Roman"/>
          <w:b/>
          <w:sz w:val="28"/>
          <w:szCs w:val="20"/>
          <w:lang w:eastAsia="sl-SI"/>
        </w:rPr>
      </w:pPr>
      <w:r w:rsidRPr="00841BB0">
        <w:rPr>
          <w:rFonts w:ascii="Times New Roman" w:eastAsia="Times New Roman" w:hAnsi="Times New Roman" w:cs="Times New Roman"/>
          <w:b/>
          <w:sz w:val="28"/>
          <w:szCs w:val="20"/>
          <w:lang w:eastAsia="sl-SI"/>
        </w:rPr>
        <w:t xml:space="preserve">                                         </w:t>
      </w:r>
    </w:p>
    <w:p w:rsidR="00841BB0" w:rsidRPr="00841BB0" w:rsidRDefault="00841BB0" w:rsidP="00841BB0">
      <w:pPr>
        <w:spacing w:after="0" w:line="240" w:lineRule="auto"/>
        <w:jc w:val="both"/>
        <w:rPr>
          <w:rFonts w:ascii="Times New Roman" w:eastAsia="Times New Roman" w:hAnsi="Times New Roman" w:cs="Times New Roman"/>
          <w:u w:val="single"/>
          <w:lang w:eastAsia="sl-SI"/>
        </w:rPr>
      </w:pPr>
      <w:r w:rsidRPr="00841BB0">
        <w:rPr>
          <w:rFonts w:ascii="Times New Roman" w:eastAsia="Times New Roman" w:hAnsi="Times New Roman" w:cs="Times New Roman"/>
          <w:sz w:val="28"/>
          <w:szCs w:val="24"/>
          <w:lang w:eastAsia="sl-SI"/>
        </w:rPr>
        <w:t xml:space="preserve">                                 </w:t>
      </w:r>
      <w:r w:rsidRPr="00841BB0">
        <w:rPr>
          <w:rFonts w:ascii="Times New Roman" w:eastAsia="Times New Roman" w:hAnsi="Times New Roman" w:cs="Times New Roman"/>
          <w:sz w:val="24"/>
          <w:szCs w:val="24"/>
          <w:lang w:eastAsia="sl-SI"/>
        </w:rPr>
        <w:t xml:space="preserve">                                                                 </w:t>
      </w:r>
      <w:r w:rsidRPr="00841BB0">
        <w:rPr>
          <w:rFonts w:ascii="Times New Roman" w:eastAsia="Times New Roman" w:hAnsi="Times New Roman" w:cs="Times New Roman"/>
          <w:sz w:val="24"/>
          <w:szCs w:val="24"/>
          <w:u w:val="single"/>
          <w:lang w:eastAsia="sl-SI"/>
        </w:rPr>
        <w:t xml:space="preserve">Postopek: </w:t>
      </w:r>
      <w:r w:rsidRPr="00841BB0">
        <w:rPr>
          <w:rFonts w:ascii="Times New Roman" w:eastAsia="Times New Roman" w:hAnsi="Times New Roman" w:cs="Times New Roman"/>
          <w:b/>
          <w:u w:val="single"/>
          <w:lang w:eastAsia="sl-SI"/>
        </w:rPr>
        <w:t>148</w:t>
      </w:r>
      <w:r w:rsidRPr="00841BB0">
        <w:rPr>
          <w:rFonts w:ascii="Times New Roman" w:eastAsia="Times New Roman" w:hAnsi="Times New Roman" w:cs="Times New Roman"/>
          <w:b/>
          <w:u w:val="single"/>
          <w:lang w:eastAsia="sl-SI"/>
        </w:rPr>
        <w:t>- 201</w:t>
      </w:r>
      <w:r>
        <w:rPr>
          <w:rFonts w:ascii="Times New Roman" w:eastAsia="Times New Roman" w:hAnsi="Times New Roman" w:cs="Times New Roman"/>
          <w:b/>
          <w:u w:val="single"/>
          <w:lang w:eastAsia="sl-SI"/>
        </w:rPr>
        <w:t>9</w:t>
      </w:r>
      <w:r w:rsidRPr="00841BB0">
        <w:rPr>
          <w:rFonts w:ascii="Times New Roman" w:eastAsia="Times New Roman" w:hAnsi="Times New Roman" w:cs="Times New Roman"/>
          <w:b/>
          <w:u w:val="single"/>
          <w:lang w:eastAsia="sl-SI"/>
        </w:rPr>
        <w:t>-VH/MŠ_</w:t>
      </w:r>
    </w:p>
    <w:p w:rsidR="00841BB0" w:rsidRPr="00841BB0" w:rsidRDefault="00841BB0" w:rsidP="00841BB0">
      <w:pPr>
        <w:keepNext/>
        <w:spacing w:after="0" w:line="240" w:lineRule="auto"/>
        <w:jc w:val="both"/>
        <w:outlineLvl w:val="8"/>
        <w:rPr>
          <w:rFonts w:ascii="Times New Roman" w:eastAsia="Times New Roman" w:hAnsi="Times New Roman" w:cs="Times New Roman"/>
          <w:b/>
          <w:sz w:val="28"/>
          <w:szCs w:val="20"/>
          <w:lang w:eastAsia="sl-SI"/>
        </w:rPr>
      </w:pPr>
      <w:r w:rsidRPr="00841BB0">
        <w:rPr>
          <w:rFonts w:ascii="Arial" w:eastAsia="Times New Roman" w:hAnsi="Arial" w:cs="Times New Roman"/>
          <w:b/>
          <w:szCs w:val="20"/>
          <w:lang w:eastAsia="sl-SI"/>
        </w:rPr>
        <w:t xml:space="preserve">                                                                                                                                                                      </w:t>
      </w:r>
      <w:r w:rsidRPr="00841BB0">
        <w:rPr>
          <w:rFonts w:ascii="Times New Roman" w:eastAsia="Times New Roman" w:hAnsi="Times New Roman" w:cs="Times New Roman"/>
          <w:b/>
          <w:sz w:val="36"/>
          <w:szCs w:val="20"/>
          <w:lang w:eastAsia="sl-SI"/>
        </w:rPr>
        <w:t xml:space="preserve">    </w:t>
      </w:r>
    </w:p>
    <w:p w:rsidR="00841BB0" w:rsidRPr="00841BB0" w:rsidRDefault="00841BB0" w:rsidP="00841BB0">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rsidR="00841BB0" w:rsidRPr="00841BB0" w:rsidRDefault="00841BB0" w:rsidP="00841BB0">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841BB0">
        <w:rPr>
          <w:rFonts w:ascii="Times New Roman" w:eastAsia="Times New Roman" w:hAnsi="Times New Roman" w:cs="Times New Roman"/>
          <w:b/>
          <w:sz w:val="36"/>
          <w:szCs w:val="20"/>
          <w:lang w:eastAsia="sl-SI"/>
        </w:rPr>
        <w:t xml:space="preserve">POVABILO K ODDAJI PONUDBE </w:t>
      </w:r>
    </w:p>
    <w:p w:rsidR="00841BB0" w:rsidRPr="00841BB0" w:rsidRDefault="00841BB0" w:rsidP="00841BB0">
      <w:pPr>
        <w:spacing w:after="0" w:line="240" w:lineRule="auto"/>
        <w:rPr>
          <w:rFonts w:ascii="Times New Roman" w:eastAsia="Times New Roman" w:hAnsi="Times New Roman" w:cs="Times New Roman"/>
          <w:b/>
          <w:sz w:val="32"/>
          <w:szCs w:val="20"/>
          <w:lang w:eastAsia="sl-SI"/>
        </w:rPr>
      </w:pPr>
    </w:p>
    <w:p w:rsidR="00841BB0" w:rsidRPr="00841BB0" w:rsidRDefault="00841BB0" w:rsidP="00841BB0">
      <w:pPr>
        <w:spacing w:after="0" w:line="240" w:lineRule="auto"/>
        <w:jc w:val="both"/>
        <w:rPr>
          <w:rFonts w:ascii="Times New Roman" w:eastAsia="Times New Roman" w:hAnsi="Times New Roman" w:cs="Times New Roman"/>
          <w:sz w:val="24"/>
          <w:szCs w:val="24"/>
          <w:lang w:eastAsia="sl-SI"/>
        </w:rPr>
      </w:pPr>
    </w:p>
    <w:p w:rsidR="00841BB0" w:rsidRPr="00841BB0" w:rsidRDefault="00841BB0" w:rsidP="00841BB0">
      <w:pPr>
        <w:spacing w:after="0" w:line="240" w:lineRule="auto"/>
        <w:jc w:val="both"/>
        <w:rPr>
          <w:rFonts w:ascii="Times New Roman" w:eastAsia="Times New Roman" w:hAnsi="Times New Roman" w:cs="Times New Roman"/>
          <w:sz w:val="24"/>
          <w:szCs w:val="24"/>
          <w:lang w:eastAsia="sl-SI"/>
        </w:rPr>
      </w:pPr>
      <w:r w:rsidRPr="00841BB0">
        <w:rPr>
          <w:rFonts w:ascii="Times New Roman" w:eastAsia="Times New Roman" w:hAnsi="Times New Roman" w:cs="Times New Roman"/>
          <w:sz w:val="24"/>
          <w:szCs w:val="24"/>
          <w:lang w:eastAsia="sl-SI"/>
        </w:rPr>
        <w:t xml:space="preserve">Vabimo vas k oddaji ponudbe za predmet: </w:t>
      </w:r>
    </w:p>
    <w:p w:rsidR="00841BB0" w:rsidRPr="00841BB0" w:rsidRDefault="00841BB0" w:rsidP="00841BB0">
      <w:pPr>
        <w:spacing w:after="0" w:line="240" w:lineRule="auto"/>
        <w:jc w:val="both"/>
        <w:rPr>
          <w:rFonts w:ascii="Times New Roman" w:eastAsia="Times New Roman" w:hAnsi="Times New Roman" w:cs="Times New Roman"/>
          <w:sz w:val="24"/>
          <w:szCs w:val="24"/>
          <w:lang w:eastAsia="sl-SI"/>
        </w:rPr>
      </w:pPr>
    </w:p>
    <w:p w:rsidR="00841BB0" w:rsidRPr="00841BB0" w:rsidRDefault="00841BB0" w:rsidP="00841BB0">
      <w:pPr>
        <w:spacing w:after="0" w:line="240" w:lineRule="auto"/>
        <w:jc w:val="both"/>
        <w:rPr>
          <w:rFonts w:ascii="Times New Roman" w:eastAsia="Times New Roman" w:hAnsi="Times New Roman" w:cs="Times New Roman"/>
          <w:b/>
          <w:sz w:val="24"/>
          <w:szCs w:val="24"/>
          <w:lang w:eastAsia="sl-SI"/>
        </w:rPr>
      </w:pPr>
      <w:r w:rsidRPr="00841BB0">
        <w:rPr>
          <w:rFonts w:ascii="Times New Roman" w:eastAsia="Times New Roman" w:hAnsi="Times New Roman" w:cs="Times New Roman"/>
          <w:sz w:val="24"/>
          <w:szCs w:val="24"/>
          <w:lang w:eastAsia="sl-SI"/>
        </w:rPr>
        <w:t xml:space="preserve"> </w:t>
      </w:r>
      <w:r w:rsidRPr="00841BB0">
        <w:rPr>
          <w:rFonts w:ascii="Times New Roman" w:eastAsia="Times New Roman" w:hAnsi="Times New Roman" w:cs="Times New Roman"/>
          <w:b/>
          <w:sz w:val="24"/>
          <w:szCs w:val="24"/>
          <w:lang w:eastAsia="sl-SI"/>
        </w:rPr>
        <w:t xml:space="preserve">PISARNIŠKO POHIŠTVO v sestavu in opisu kot sledi v nadaljevanju </w:t>
      </w:r>
    </w:p>
    <w:p w:rsidR="00841BB0" w:rsidRDefault="00841BB0" w:rsidP="00841BB0">
      <w:pPr>
        <w:spacing w:after="0" w:line="240" w:lineRule="auto"/>
        <w:jc w:val="both"/>
        <w:rPr>
          <w:rFonts w:ascii="Times New Roman" w:eastAsia="Times New Roman" w:hAnsi="Times New Roman" w:cs="Times New Roman"/>
          <w:b/>
          <w:sz w:val="24"/>
          <w:szCs w:val="24"/>
          <w:lang w:eastAsia="sl-SI"/>
        </w:rPr>
      </w:pPr>
    </w:p>
    <w:p w:rsidR="00841BB0" w:rsidRDefault="00841BB0" w:rsidP="00841BB0">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Splošni opis:</w:t>
      </w:r>
    </w:p>
    <w:p w:rsidR="00841BB0" w:rsidRDefault="00841BB0" w:rsidP="00841BB0">
      <w:pPr>
        <w:spacing w:after="0" w:line="240" w:lineRule="auto"/>
        <w:jc w:val="both"/>
        <w:rPr>
          <w:rFonts w:ascii="Times New Roman" w:eastAsia="Times New Roman" w:hAnsi="Times New Roman" w:cs="Times New Roman"/>
          <w:sz w:val="24"/>
          <w:szCs w:val="24"/>
          <w:lang w:eastAsia="sl-SI"/>
        </w:rPr>
      </w:pPr>
    </w:p>
    <w:p w:rsidR="00841BB0" w:rsidRDefault="00841BB0" w:rsidP="00841BB0">
      <w:pPr>
        <w:pStyle w:val="Odstavekseznama"/>
        <w:numPr>
          <w:ilvl w:val="0"/>
          <w:numId w:val="2"/>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Korpusi pohištvenih elementov so iz </w:t>
      </w:r>
      <w:proofErr w:type="spellStart"/>
      <w:r>
        <w:rPr>
          <w:rFonts w:ascii="Times New Roman" w:eastAsia="Times New Roman" w:hAnsi="Times New Roman" w:cs="Times New Roman"/>
          <w:sz w:val="24"/>
          <w:szCs w:val="24"/>
          <w:lang w:eastAsia="sl-SI"/>
        </w:rPr>
        <w:t>iverice</w:t>
      </w:r>
      <w:proofErr w:type="spellEnd"/>
      <w:r>
        <w:rPr>
          <w:rFonts w:ascii="Times New Roman" w:eastAsia="Times New Roman" w:hAnsi="Times New Roman" w:cs="Times New Roman"/>
          <w:sz w:val="24"/>
          <w:szCs w:val="24"/>
          <w:lang w:eastAsia="sl-SI"/>
        </w:rPr>
        <w:t xml:space="preserve">  D=18mm, + laminat </w:t>
      </w:r>
      <w:proofErr w:type="spellStart"/>
      <w:r>
        <w:rPr>
          <w:rFonts w:ascii="Times New Roman" w:eastAsia="Times New Roman" w:hAnsi="Times New Roman" w:cs="Times New Roman"/>
          <w:sz w:val="24"/>
          <w:szCs w:val="24"/>
          <w:lang w:eastAsia="sl-SI"/>
        </w:rPr>
        <w:t>deb</w:t>
      </w:r>
      <w:proofErr w:type="spellEnd"/>
      <w:r>
        <w:rPr>
          <w:rFonts w:ascii="Times New Roman" w:eastAsia="Times New Roman" w:hAnsi="Times New Roman" w:cs="Times New Roman"/>
          <w:sz w:val="24"/>
          <w:szCs w:val="24"/>
          <w:lang w:eastAsia="sl-SI"/>
        </w:rPr>
        <w:t>. Min.0,8 mm v rumeni barvi, zaščitena z ABS trakom deb.2,9 mm v sivi barvi</w:t>
      </w:r>
    </w:p>
    <w:p w:rsidR="00841BB0" w:rsidRDefault="00841BB0" w:rsidP="00841BB0">
      <w:pPr>
        <w:pStyle w:val="Odstavekseznama"/>
        <w:numPr>
          <w:ilvl w:val="0"/>
          <w:numId w:val="2"/>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Stene korpusa perforirane na 32 mm v sivi barvi</w:t>
      </w:r>
    </w:p>
    <w:p w:rsidR="00841BB0" w:rsidRDefault="00841BB0" w:rsidP="00841BB0">
      <w:pPr>
        <w:pStyle w:val="Odstavekseznama"/>
        <w:numPr>
          <w:ilvl w:val="0"/>
          <w:numId w:val="2"/>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Police so iz </w:t>
      </w:r>
      <w:proofErr w:type="spellStart"/>
      <w:r>
        <w:rPr>
          <w:rFonts w:ascii="Times New Roman" w:eastAsia="Times New Roman" w:hAnsi="Times New Roman" w:cs="Times New Roman"/>
          <w:sz w:val="24"/>
          <w:szCs w:val="24"/>
          <w:lang w:eastAsia="sl-SI"/>
        </w:rPr>
        <w:t>iverala</w:t>
      </w:r>
      <w:proofErr w:type="spellEnd"/>
      <w:r>
        <w:rPr>
          <w:rFonts w:ascii="Times New Roman" w:eastAsia="Times New Roman" w:hAnsi="Times New Roman" w:cs="Times New Roman"/>
          <w:sz w:val="24"/>
          <w:szCs w:val="24"/>
          <w:lang w:eastAsia="sl-SI"/>
        </w:rPr>
        <w:t xml:space="preserve"> deb.18 mm v beli barvi, zaključek ABS v sivi barvi</w:t>
      </w:r>
    </w:p>
    <w:p w:rsidR="00841BB0" w:rsidRDefault="00841BB0" w:rsidP="00841BB0">
      <w:pPr>
        <w:pStyle w:val="Odstavekseznama"/>
        <w:numPr>
          <w:ilvl w:val="0"/>
          <w:numId w:val="2"/>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Lesena vrata in ličnice predalov so iz </w:t>
      </w:r>
      <w:proofErr w:type="spellStart"/>
      <w:r>
        <w:rPr>
          <w:rFonts w:ascii="Times New Roman" w:eastAsia="Times New Roman" w:hAnsi="Times New Roman" w:cs="Times New Roman"/>
          <w:sz w:val="24"/>
          <w:szCs w:val="24"/>
          <w:lang w:eastAsia="sl-SI"/>
        </w:rPr>
        <w:t>iverice</w:t>
      </w:r>
      <w:proofErr w:type="spellEnd"/>
      <w:r>
        <w:rPr>
          <w:rFonts w:ascii="Times New Roman" w:eastAsia="Times New Roman" w:hAnsi="Times New Roman" w:cs="Times New Roman"/>
          <w:sz w:val="24"/>
          <w:szCs w:val="24"/>
          <w:lang w:eastAsia="sl-SI"/>
        </w:rPr>
        <w:t xml:space="preserve"> d=18 mm + laminat </w:t>
      </w:r>
      <w:proofErr w:type="spellStart"/>
      <w:r>
        <w:rPr>
          <w:rFonts w:ascii="Times New Roman" w:eastAsia="Times New Roman" w:hAnsi="Times New Roman" w:cs="Times New Roman"/>
          <w:sz w:val="24"/>
          <w:szCs w:val="24"/>
          <w:lang w:eastAsia="sl-SI"/>
        </w:rPr>
        <w:t>deb</w:t>
      </w:r>
      <w:proofErr w:type="spellEnd"/>
      <w:r>
        <w:rPr>
          <w:rFonts w:ascii="Times New Roman" w:eastAsia="Times New Roman" w:hAnsi="Times New Roman" w:cs="Times New Roman"/>
          <w:sz w:val="24"/>
          <w:szCs w:val="24"/>
          <w:lang w:eastAsia="sl-SI"/>
        </w:rPr>
        <w:t xml:space="preserve">. Min. 0,8 mm v rumeni barvi, zaščitena z ABS trakom </w:t>
      </w:r>
      <w:proofErr w:type="spellStart"/>
      <w:r>
        <w:rPr>
          <w:rFonts w:ascii="Times New Roman" w:eastAsia="Times New Roman" w:hAnsi="Times New Roman" w:cs="Times New Roman"/>
          <w:sz w:val="24"/>
          <w:szCs w:val="24"/>
          <w:lang w:eastAsia="sl-SI"/>
        </w:rPr>
        <w:t>deb</w:t>
      </w:r>
      <w:proofErr w:type="spellEnd"/>
      <w:r>
        <w:rPr>
          <w:rFonts w:ascii="Times New Roman" w:eastAsia="Times New Roman" w:hAnsi="Times New Roman" w:cs="Times New Roman"/>
          <w:sz w:val="24"/>
          <w:szCs w:val="24"/>
          <w:lang w:eastAsia="sl-SI"/>
        </w:rPr>
        <w:t>. 2,9 mm v sivi barvi</w:t>
      </w:r>
    </w:p>
    <w:p w:rsidR="00841BB0" w:rsidRDefault="00841BB0" w:rsidP="00841BB0">
      <w:pPr>
        <w:pStyle w:val="Odstavekseznama"/>
        <w:numPr>
          <w:ilvl w:val="0"/>
          <w:numId w:val="2"/>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Steklena vrata iz kaljenega stekla d= 6 mm, kvalitetno okovje, odpiranje 95 stopinj</w:t>
      </w:r>
    </w:p>
    <w:p w:rsidR="00841BB0" w:rsidRDefault="00841BB0" w:rsidP="00841BB0">
      <w:pPr>
        <w:pStyle w:val="Odstavekseznama"/>
        <w:numPr>
          <w:ilvl w:val="0"/>
          <w:numId w:val="2"/>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Vsi predali tipske kovinske izvedbe s teleskopskimi vodili in mehkim zapiranjem</w:t>
      </w:r>
    </w:p>
    <w:p w:rsidR="00841BB0" w:rsidRDefault="00841BB0" w:rsidP="00841BB0">
      <w:pPr>
        <w:pStyle w:val="Odstavekseznama"/>
        <w:numPr>
          <w:ilvl w:val="0"/>
          <w:numId w:val="2"/>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Ročaji </w:t>
      </w:r>
      <w:proofErr w:type="spellStart"/>
      <w:r>
        <w:rPr>
          <w:rFonts w:ascii="Times New Roman" w:eastAsia="Times New Roman" w:hAnsi="Times New Roman" w:cs="Times New Roman"/>
          <w:sz w:val="24"/>
          <w:szCs w:val="24"/>
          <w:lang w:eastAsia="sl-SI"/>
        </w:rPr>
        <w:t>inox</w:t>
      </w:r>
      <w:proofErr w:type="spellEnd"/>
      <w:r>
        <w:rPr>
          <w:rFonts w:ascii="Times New Roman" w:eastAsia="Times New Roman" w:hAnsi="Times New Roman" w:cs="Times New Roman"/>
          <w:sz w:val="24"/>
          <w:szCs w:val="24"/>
          <w:lang w:eastAsia="sl-SI"/>
        </w:rPr>
        <w:t xml:space="preserve">, </w:t>
      </w:r>
      <w:proofErr w:type="spellStart"/>
      <w:r>
        <w:rPr>
          <w:rFonts w:ascii="Times New Roman" w:eastAsia="Times New Roman" w:hAnsi="Times New Roman" w:cs="Times New Roman"/>
          <w:sz w:val="24"/>
          <w:szCs w:val="24"/>
          <w:lang w:eastAsia="sl-SI"/>
        </w:rPr>
        <w:t>cca.f</w:t>
      </w:r>
      <w:proofErr w:type="spellEnd"/>
      <w:r>
        <w:rPr>
          <w:rFonts w:ascii="Times New Roman" w:eastAsia="Times New Roman" w:hAnsi="Times New Roman" w:cs="Times New Roman"/>
          <w:sz w:val="24"/>
          <w:szCs w:val="24"/>
          <w:lang w:eastAsia="sl-SI"/>
        </w:rPr>
        <w:t xml:space="preserve"> 8 mm</w:t>
      </w:r>
    </w:p>
    <w:p w:rsidR="00841BB0" w:rsidRDefault="00841BB0" w:rsidP="00841BB0">
      <w:pPr>
        <w:pStyle w:val="Odstavekseznama"/>
        <w:numPr>
          <w:ilvl w:val="0"/>
          <w:numId w:val="2"/>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Delovne plošče miz so iz iverke d=28 mm + obojestransko lepljen laminat </w:t>
      </w:r>
      <w:proofErr w:type="spellStart"/>
      <w:r>
        <w:rPr>
          <w:rFonts w:ascii="Times New Roman" w:eastAsia="Times New Roman" w:hAnsi="Times New Roman" w:cs="Times New Roman"/>
          <w:sz w:val="24"/>
          <w:szCs w:val="24"/>
          <w:lang w:eastAsia="sl-SI"/>
        </w:rPr>
        <w:t>deb</w:t>
      </w:r>
      <w:proofErr w:type="spellEnd"/>
      <w:r>
        <w:rPr>
          <w:rFonts w:ascii="Times New Roman" w:eastAsia="Times New Roman" w:hAnsi="Times New Roman" w:cs="Times New Roman"/>
          <w:sz w:val="24"/>
          <w:szCs w:val="24"/>
          <w:lang w:eastAsia="sl-SI"/>
        </w:rPr>
        <w:t xml:space="preserve">. min. 0,8 mm v rumeni barvi, zaključki ABS- a </w:t>
      </w:r>
      <w:proofErr w:type="spellStart"/>
      <w:r>
        <w:rPr>
          <w:rFonts w:ascii="Times New Roman" w:eastAsia="Times New Roman" w:hAnsi="Times New Roman" w:cs="Times New Roman"/>
          <w:sz w:val="24"/>
          <w:szCs w:val="24"/>
          <w:lang w:eastAsia="sl-SI"/>
        </w:rPr>
        <w:t>deb</w:t>
      </w:r>
      <w:proofErr w:type="spellEnd"/>
      <w:r>
        <w:rPr>
          <w:rFonts w:ascii="Times New Roman" w:eastAsia="Times New Roman" w:hAnsi="Times New Roman" w:cs="Times New Roman"/>
          <w:sz w:val="24"/>
          <w:szCs w:val="24"/>
          <w:lang w:eastAsia="sl-SI"/>
        </w:rPr>
        <w:t>. 2,9 v sivi barvi</w:t>
      </w:r>
    </w:p>
    <w:p w:rsidR="00841BB0" w:rsidRDefault="00841BB0" w:rsidP="00841BB0">
      <w:pPr>
        <w:pStyle w:val="Odstavekseznama"/>
        <w:numPr>
          <w:ilvl w:val="0"/>
          <w:numId w:val="2"/>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Noge miz tipske kovinske izvedbe z regulacijo višine (T noge z veznim elementom kot. Npr. Starman).</w:t>
      </w:r>
    </w:p>
    <w:p w:rsidR="00841BB0" w:rsidRDefault="00841BB0" w:rsidP="00841BB0">
      <w:pPr>
        <w:pStyle w:val="Odstavekseznama"/>
        <w:numPr>
          <w:ilvl w:val="0"/>
          <w:numId w:val="2"/>
        </w:numPr>
        <w:spacing w:after="0" w:line="240" w:lineRule="auto"/>
        <w:jc w:val="both"/>
        <w:rPr>
          <w:rFonts w:ascii="Times New Roman" w:eastAsia="Times New Roman" w:hAnsi="Times New Roman" w:cs="Times New Roman"/>
          <w:sz w:val="24"/>
          <w:szCs w:val="24"/>
          <w:lang w:eastAsia="sl-SI"/>
        </w:rPr>
      </w:pPr>
      <w:proofErr w:type="spellStart"/>
      <w:r>
        <w:rPr>
          <w:rFonts w:ascii="Times New Roman" w:eastAsia="Times New Roman" w:hAnsi="Times New Roman" w:cs="Times New Roman"/>
          <w:sz w:val="24"/>
          <w:szCs w:val="24"/>
          <w:lang w:eastAsia="sl-SI"/>
        </w:rPr>
        <w:t>Iveral</w:t>
      </w:r>
      <w:proofErr w:type="spellEnd"/>
      <w:r>
        <w:rPr>
          <w:rFonts w:ascii="Times New Roman" w:eastAsia="Times New Roman" w:hAnsi="Times New Roman" w:cs="Times New Roman"/>
          <w:sz w:val="24"/>
          <w:szCs w:val="24"/>
          <w:lang w:eastAsia="sl-SI"/>
        </w:rPr>
        <w:t xml:space="preserve"> in laminat v kvaliteti </w:t>
      </w:r>
      <w:proofErr w:type="spellStart"/>
      <w:r>
        <w:rPr>
          <w:rFonts w:ascii="Times New Roman" w:eastAsia="Times New Roman" w:hAnsi="Times New Roman" w:cs="Times New Roman"/>
          <w:sz w:val="24"/>
          <w:szCs w:val="24"/>
          <w:lang w:eastAsia="sl-SI"/>
        </w:rPr>
        <w:t>Egger</w:t>
      </w:r>
      <w:proofErr w:type="spellEnd"/>
      <w:r>
        <w:rPr>
          <w:rFonts w:ascii="Times New Roman" w:eastAsia="Times New Roman" w:hAnsi="Times New Roman" w:cs="Times New Roman"/>
          <w:sz w:val="24"/>
          <w:szCs w:val="24"/>
          <w:lang w:eastAsia="sl-SI"/>
        </w:rPr>
        <w:t xml:space="preserve"> oz. </w:t>
      </w:r>
      <w:proofErr w:type="spellStart"/>
      <w:r>
        <w:rPr>
          <w:rFonts w:ascii="Times New Roman" w:eastAsia="Times New Roman" w:hAnsi="Times New Roman" w:cs="Times New Roman"/>
          <w:sz w:val="24"/>
          <w:szCs w:val="24"/>
          <w:lang w:eastAsia="sl-SI"/>
        </w:rPr>
        <w:t>Fundermax</w:t>
      </w:r>
      <w:proofErr w:type="spellEnd"/>
    </w:p>
    <w:p w:rsidR="00841BB0" w:rsidRDefault="00841BB0" w:rsidP="00841BB0">
      <w:pPr>
        <w:pStyle w:val="Odstavekseznama"/>
        <w:numPr>
          <w:ilvl w:val="0"/>
          <w:numId w:val="2"/>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Barvo plošč oz. lesenega dekorja, ročajev in ABS zaključkov je potrebno barvno prilagoditi obstoječi opremi</w:t>
      </w:r>
    </w:p>
    <w:p w:rsidR="00841BB0" w:rsidRDefault="00841BB0" w:rsidP="00841BB0">
      <w:pPr>
        <w:pStyle w:val="Odstavekseznama"/>
        <w:numPr>
          <w:ilvl w:val="0"/>
          <w:numId w:val="2"/>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 ceni mora biti zajeta kompletna dobava in montaža ter vsi zaključki, oz. zapiranje reže med steno in opremo v širini do 10 cm</w:t>
      </w:r>
    </w:p>
    <w:p w:rsidR="00AC54B3" w:rsidRDefault="00AC54B3" w:rsidP="00841BB0">
      <w:pPr>
        <w:pStyle w:val="Odstavekseznama"/>
        <w:numPr>
          <w:ilvl w:val="0"/>
          <w:numId w:val="2"/>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Vse dimenzije pred izvedbo kontrolirati na objektu</w:t>
      </w:r>
    </w:p>
    <w:p w:rsidR="00AC54B3" w:rsidRPr="00AC54B3" w:rsidRDefault="00AC54B3" w:rsidP="00841BB0">
      <w:pPr>
        <w:pStyle w:val="Odstavekseznama"/>
        <w:numPr>
          <w:ilvl w:val="0"/>
          <w:numId w:val="2"/>
        </w:numPr>
        <w:spacing w:after="0" w:line="240" w:lineRule="auto"/>
        <w:jc w:val="both"/>
        <w:rPr>
          <w:rFonts w:ascii="Times New Roman" w:eastAsia="Times New Roman" w:hAnsi="Times New Roman" w:cs="Times New Roman"/>
          <w:sz w:val="24"/>
          <w:szCs w:val="24"/>
          <w:u w:val="single"/>
          <w:lang w:eastAsia="sl-SI"/>
        </w:rPr>
      </w:pPr>
      <w:r w:rsidRPr="00AC54B3">
        <w:rPr>
          <w:rFonts w:ascii="Times New Roman" w:eastAsia="Times New Roman" w:hAnsi="Times New Roman" w:cs="Times New Roman"/>
          <w:sz w:val="24"/>
          <w:szCs w:val="24"/>
          <w:u w:val="single"/>
          <w:lang w:eastAsia="sl-SI"/>
        </w:rPr>
        <w:t>Predvidena oprema je dopolnitev obstoječe opreme. Pred izvedbo je potreben ogled, predvideno opremo je potrebno izdelati po enakih detajlih in v enaki barvi kot je obstoječa oprema.</w:t>
      </w:r>
    </w:p>
    <w:p w:rsidR="00841BB0" w:rsidRDefault="003C7090" w:rsidP="00841BB0">
      <w:pPr>
        <w:spacing w:after="0" w:line="240" w:lineRule="auto"/>
        <w:jc w:val="both"/>
        <w:rPr>
          <w:rFonts w:ascii="Times New Roman" w:eastAsia="Times New Roman" w:hAnsi="Times New Roman" w:cs="Times New Roman"/>
          <w:b/>
          <w:sz w:val="24"/>
          <w:szCs w:val="24"/>
          <w:u w:val="single"/>
          <w:lang w:eastAsia="sl-SI"/>
        </w:rPr>
      </w:pPr>
      <w:r>
        <w:rPr>
          <w:rFonts w:ascii="Times New Roman" w:eastAsia="Times New Roman" w:hAnsi="Times New Roman" w:cs="Times New Roman"/>
          <w:b/>
          <w:sz w:val="24"/>
          <w:szCs w:val="24"/>
          <w:u w:val="single"/>
          <w:lang w:eastAsia="sl-SI"/>
        </w:rPr>
        <w:t>Sestav:</w:t>
      </w:r>
    </w:p>
    <w:p w:rsidR="003C7090" w:rsidRDefault="003C7090" w:rsidP="00841BB0">
      <w:pPr>
        <w:spacing w:after="0" w:line="240" w:lineRule="auto"/>
        <w:jc w:val="both"/>
        <w:rPr>
          <w:rFonts w:ascii="Times New Roman" w:eastAsia="Times New Roman" w:hAnsi="Times New Roman" w:cs="Times New Roman"/>
          <w:b/>
          <w:sz w:val="24"/>
          <w:szCs w:val="24"/>
          <w:u w:val="single"/>
          <w:lang w:eastAsia="sl-SI"/>
        </w:rPr>
      </w:pPr>
    </w:p>
    <w:p w:rsidR="003C7090" w:rsidRDefault="003C7090" w:rsidP="003C7090">
      <w:pPr>
        <w:pStyle w:val="Odstavekseznama"/>
        <w:numPr>
          <w:ilvl w:val="0"/>
          <w:numId w:val="3"/>
        </w:numPr>
        <w:spacing w:after="0" w:line="240" w:lineRule="auto"/>
        <w:jc w:val="both"/>
        <w:rPr>
          <w:rFonts w:ascii="Times New Roman" w:eastAsia="Times New Roman" w:hAnsi="Times New Roman" w:cs="Times New Roman"/>
          <w:sz w:val="24"/>
          <w:szCs w:val="24"/>
          <w:lang w:eastAsia="sl-SI"/>
        </w:rPr>
      </w:pPr>
      <w:r w:rsidRPr="003C7090">
        <w:rPr>
          <w:rFonts w:ascii="Times New Roman" w:eastAsia="Times New Roman" w:hAnsi="Times New Roman" w:cs="Times New Roman"/>
          <w:sz w:val="24"/>
          <w:szCs w:val="24"/>
          <w:lang w:eastAsia="sl-SI"/>
        </w:rPr>
        <w:t>Obešalna stena (</w:t>
      </w:r>
      <w:proofErr w:type="spellStart"/>
      <w:r w:rsidRPr="003C7090">
        <w:rPr>
          <w:rFonts w:ascii="Times New Roman" w:eastAsia="Times New Roman" w:hAnsi="Times New Roman" w:cs="Times New Roman"/>
          <w:sz w:val="24"/>
          <w:szCs w:val="24"/>
          <w:lang w:eastAsia="sl-SI"/>
        </w:rPr>
        <w:t>iverica+laminat+ABS</w:t>
      </w:r>
      <w:proofErr w:type="spellEnd"/>
      <w:r w:rsidRPr="003C7090">
        <w:rPr>
          <w:rFonts w:ascii="Times New Roman" w:eastAsia="Times New Roman" w:hAnsi="Times New Roman" w:cs="Times New Roman"/>
          <w:sz w:val="24"/>
          <w:szCs w:val="24"/>
          <w:lang w:eastAsia="sl-SI"/>
        </w:rPr>
        <w:t xml:space="preserve">) dim 44/200cm, vključno s tremi </w:t>
      </w:r>
      <w:proofErr w:type="spellStart"/>
      <w:r w:rsidRPr="003C7090">
        <w:rPr>
          <w:rFonts w:ascii="Times New Roman" w:eastAsia="Times New Roman" w:hAnsi="Times New Roman" w:cs="Times New Roman"/>
          <w:sz w:val="24"/>
          <w:szCs w:val="24"/>
          <w:lang w:eastAsia="sl-SI"/>
        </w:rPr>
        <w:t>pvc</w:t>
      </w:r>
      <w:proofErr w:type="spellEnd"/>
      <w:r w:rsidRPr="003C7090">
        <w:rPr>
          <w:rFonts w:ascii="Times New Roman" w:eastAsia="Times New Roman" w:hAnsi="Times New Roman" w:cs="Times New Roman"/>
          <w:sz w:val="24"/>
          <w:szCs w:val="24"/>
          <w:lang w:eastAsia="sl-SI"/>
        </w:rPr>
        <w:t xml:space="preserve"> belimi obešalnimi kljukicami </w:t>
      </w:r>
      <w:r w:rsidRPr="003C7090">
        <w:rPr>
          <w:rFonts w:ascii="Times New Roman" w:eastAsia="Times New Roman" w:hAnsi="Times New Roman" w:cs="Times New Roman"/>
          <w:sz w:val="24"/>
          <w:szCs w:val="24"/>
          <w:lang w:eastAsia="sl-SI"/>
        </w:rPr>
        <w:tab/>
      </w:r>
      <w:r w:rsidRPr="003C7090">
        <w:rPr>
          <w:rFonts w:ascii="Times New Roman" w:eastAsia="Times New Roman" w:hAnsi="Times New Roman" w:cs="Times New Roman"/>
          <w:b/>
          <w:sz w:val="24"/>
          <w:szCs w:val="24"/>
          <w:lang w:eastAsia="sl-SI"/>
        </w:rPr>
        <w:t>1kom</w:t>
      </w:r>
      <w:r w:rsidRPr="003C7090">
        <w:rPr>
          <w:rFonts w:ascii="Times New Roman" w:eastAsia="Times New Roman" w:hAnsi="Times New Roman" w:cs="Times New Roman"/>
          <w:sz w:val="24"/>
          <w:szCs w:val="24"/>
          <w:lang w:eastAsia="sl-SI"/>
        </w:rPr>
        <w:tab/>
      </w:r>
    </w:p>
    <w:p w:rsidR="00492F12" w:rsidRDefault="00492F12" w:rsidP="00492F12">
      <w:pPr>
        <w:pStyle w:val="Odstavekseznama"/>
        <w:spacing w:after="0" w:line="240" w:lineRule="auto"/>
        <w:ind w:left="927"/>
        <w:jc w:val="both"/>
        <w:rPr>
          <w:rFonts w:ascii="Times New Roman" w:eastAsia="Times New Roman" w:hAnsi="Times New Roman" w:cs="Times New Roman"/>
          <w:sz w:val="24"/>
          <w:szCs w:val="24"/>
          <w:lang w:eastAsia="sl-SI"/>
        </w:rPr>
      </w:pPr>
    </w:p>
    <w:p w:rsidR="003C7090" w:rsidRPr="003C7090" w:rsidRDefault="003C7090" w:rsidP="003C7090">
      <w:pPr>
        <w:pStyle w:val="Odstavekseznama"/>
        <w:numPr>
          <w:ilvl w:val="0"/>
          <w:numId w:val="3"/>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Viseča omarica dim. 80/33/60 cm z dvokrilnimi steklenimi vrati in dvema policama. Pod omarico dodatna polica z zaprtima stranskima stranicama in zadnjo stranico – višina in globina 25 cm           </w:t>
      </w:r>
      <w:r w:rsidRPr="003C7090">
        <w:rPr>
          <w:rFonts w:ascii="Times New Roman" w:eastAsia="Times New Roman" w:hAnsi="Times New Roman" w:cs="Times New Roman"/>
          <w:b/>
          <w:sz w:val="24"/>
          <w:szCs w:val="24"/>
          <w:lang w:eastAsia="sl-SI"/>
        </w:rPr>
        <w:t>1 kom</w:t>
      </w:r>
    </w:p>
    <w:p w:rsidR="003C7090" w:rsidRDefault="003C7090" w:rsidP="003C7090">
      <w:pPr>
        <w:pStyle w:val="Odstavekseznama"/>
        <w:spacing w:after="0" w:line="240" w:lineRule="auto"/>
        <w:jc w:val="both"/>
        <w:rPr>
          <w:rFonts w:ascii="Times New Roman" w:eastAsia="Times New Roman" w:hAnsi="Times New Roman" w:cs="Times New Roman"/>
          <w:sz w:val="24"/>
          <w:szCs w:val="24"/>
          <w:lang w:eastAsia="sl-SI"/>
        </w:rPr>
      </w:pPr>
      <w:r w:rsidRPr="003C7090">
        <w:rPr>
          <w:rFonts w:ascii="Times New Roman" w:eastAsia="Times New Roman" w:hAnsi="Times New Roman" w:cs="Times New Roman"/>
          <w:b/>
          <w:sz w:val="24"/>
          <w:szCs w:val="24"/>
          <w:lang w:eastAsia="sl-SI"/>
        </w:rPr>
        <w:lastRenderedPageBreak/>
        <w:tab/>
      </w:r>
    </w:p>
    <w:p w:rsidR="003C7090" w:rsidRDefault="003C7090" w:rsidP="003C7090">
      <w:pPr>
        <w:pStyle w:val="Odstavekseznama"/>
        <w:numPr>
          <w:ilvl w:val="0"/>
          <w:numId w:val="3"/>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Pisarniški predalnik </w:t>
      </w:r>
      <w:proofErr w:type="spellStart"/>
      <w:r>
        <w:rPr>
          <w:rFonts w:ascii="Times New Roman" w:eastAsia="Times New Roman" w:hAnsi="Times New Roman" w:cs="Times New Roman"/>
          <w:sz w:val="24"/>
          <w:szCs w:val="24"/>
          <w:lang w:eastAsia="sl-SI"/>
        </w:rPr>
        <w:t>dim.cca</w:t>
      </w:r>
      <w:proofErr w:type="spellEnd"/>
      <w:r>
        <w:rPr>
          <w:rFonts w:ascii="Times New Roman" w:eastAsia="Times New Roman" w:hAnsi="Times New Roman" w:cs="Times New Roman"/>
          <w:sz w:val="24"/>
          <w:szCs w:val="24"/>
          <w:lang w:eastAsia="sl-SI"/>
        </w:rPr>
        <w:t xml:space="preserve"> 45/60/45 cm na kolesih s štirimi predali in zaklepanjem</w:t>
      </w:r>
    </w:p>
    <w:p w:rsidR="003C7090" w:rsidRDefault="003C7090" w:rsidP="003C7090">
      <w:pPr>
        <w:pStyle w:val="Odstavekseznama"/>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sz w:val="24"/>
          <w:szCs w:val="24"/>
          <w:lang w:eastAsia="sl-SI"/>
        </w:rPr>
        <w:t xml:space="preserve"> </w:t>
      </w:r>
      <w:r w:rsidR="00492F12">
        <w:rPr>
          <w:rFonts w:ascii="Times New Roman" w:eastAsia="Times New Roman" w:hAnsi="Times New Roman" w:cs="Times New Roman"/>
          <w:sz w:val="24"/>
          <w:szCs w:val="24"/>
          <w:lang w:eastAsia="sl-SI"/>
        </w:rPr>
        <w:t xml:space="preserve">  </w:t>
      </w:r>
      <w:r w:rsidRPr="003C7090">
        <w:rPr>
          <w:rFonts w:ascii="Times New Roman" w:eastAsia="Times New Roman" w:hAnsi="Times New Roman" w:cs="Times New Roman"/>
          <w:b/>
          <w:sz w:val="24"/>
          <w:szCs w:val="24"/>
          <w:lang w:eastAsia="sl-SI"/>
        </w:rPr>
        <w:t>2</w:t>
      </w:r>
      <w:r>
        <w:rPr>
          <w:rFonts w:ascii="Times New Roman" w:eastAsia="Times New Roman" w:hAnsi="Times New Roman" w:cs="Times New Roman"/>
          <w:b/>
          <w:sz w:val="24"/>
          <w:szCs w:val="24"/>
          <w:lang w:eastAsia="sl-SI"/>
        </w:rPr>
        <w:t xml:space="preserve"> </w:t>
      </w:r>
      <w:r w:rsidRPr="003C7090">
        <w:rPr>
          <w:rFonts w:ascii="Times New Roman" w:eastAsia="Times New Roman" w:hAnsi="Times New Roman" w:cs="Times New Roman"/>
          <w:b/>
          <w:sz w:val="24"/>
          <w:szCs w:val="24"/>
          <w:lang w:eastAsia="sl-SI"/>
        </w:rPr>
        <w:t>kom</w:t>
      </w:r>
      <w:r w:rsidRPr="003C7090">
        <w:rPr>
          <w:rFonts w:ascii="Times New Roman" w:eastAsia="Times New Roman" w:hAnsi="Times New Roman" w:cs="Times New Roman"/>
          <w:b/>
          <w:sz w:val="24"/>
          <w:szCs w:val="24"/>
          <w:lang w:eastAsia="sl-SI"/>
        </w:rPr>
        <w:tab/>
      </w:r>
    </w:p>
    <w:p w:rsidR="00492F12" w:rsidRDefault="00492F12" w:rsidP="003C7090">
      <w:pPr>
        <w:pStyle w:val="Odstavekseznama"/>
        <w:spacing w:after="0" w:line="240" w:lineRule="auto"/>
        <w:jc w:val="both"/>
        <w:rPr>
          <w:rFonts w:ascii="Times New Roman" w:eastAsia="Times New Roman" w:hAnsi="Times New Roman" w:cs="Times New Roman"/>
          <w:b/>
          <w:sz w:val="24"/>
          <w:szCs w:val="24"/>
          <w:lang w:eastAsia="sl-SI"/>
        </w:rPr>
      </w:pPr>
    </w:p>
    <w:p w:rsidR="003C7090" w:rsidRDefault="003C7090" w:rsidP="003C7090">
      <w:pPr>
        <w:pStyle w:val="Odstavekseznama"/>
        <w:numPr>
          <w:ilvl w:val="0"/>
          <w:numId w:val="3"/>
        </w:num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sz w:val="24"/>
          <w:szCs w:val="24"/>
          <w:lang w:eastAsia="sl-SI"/>
        </w:rPr>
        <w:t>Oblazinjen pisarniški stol vrtljiv na kolesih, nastavljiv po višini, nastavljiva višina ter naklon hrbtnega dela. Stol ima naslone za roke nastavljive po višini. Teleskop in noge kromirane izvedbe. Hrbtni del višine 40-60 cm. Oblazinjenje iz kvalitetnega umetnega usnja primernega za uporabo v medicinskih prostorih, celotna konstrukcija in izvedba gibljivih delov stola naj bo kvalitetne kromirane izvedbe.</w:t>
      </w:r>
      <w:r w:rsidR="006E27BD">
        <w:rPr>
          <w:rFonts w:ascii="Times New Roman" w:eastAsia="Times New Roman" w:hAnsi="Times New Roman" w:cs="Times New Roman"/>
          <w:sz w:val="24"/>
          <w:szCs w:val="24"/>
          <w:lang w:eastAsia="sl-SI"/>
        </w:rPr>
        <w:t xml:space="preserve">   </w:t>
      </w:r>
      <w:r w:rsidR="006E27BD" w:rsidRPr="006E27BD">
        <w:rPr>
          <w:rFonts w:ascii="Times New Roman" w:eastAsia="Times New Roman" w:hAnsi="Times New Roman" w:cs="Times New Roman"/>
          <w:b/>
          <w:sz w:val="24"/>
          <w:szCs w:val="24"/>
          <w:lang w:eastAsia="sl-SI"/>
        </w:rPr>
        <w:t>2 kom</w:t>
      </w:r>
    </w:p>
    <w:p w:rsidR="00492F12" w:rsidRDefault="00492F12" w:rsidP="00492F12">
      <w:pPr>
        <w:pStyle w:val="Odstavekseznama"/>
        <w:spacing w:after="0" w:line="240" w:lineRule="auto"/>
        <w:ind w:left="927"/>
        <w:jc w:val="both"/>
        <w:rPr>
          <w:rFonts w:ascii="Times New Roman" w:eastAsia="Times New Roman" w:hAnsi="Times New Roman" w:cs="Times New Roman"/>
          <w:b/>
          <w:sz w:val="24"/>
          <w:szCs w:val="24"/>
          <w:lang w:eastAsia="sl-SI"/>
        </w:rPr>
      </w:pPr>
    </w:p>
    <w:p w:rsidR="006E27BD" w:rsidRPr="00492F12" w:rsidRDefault="006E27BD" w:rsidP="003C7090">
      <w:pPr>
        <w:pStyle w:val="Odstavekseznama"/>
        <w:numPr>
          <w:ilvl w:val="0"/>
          <w:numId w:val="3"/>
        </w:numPr>
        <w:spacing w:after="0" w:line="240" w:lineRule="auto"/>
        <w:jc w:val="both"/>
        <w:rPr>
          <w:rFonts w:ascii="Times New Roman" w:eastAsia="Times New Roman" w:hAnsi="Times New Roman" w:cs="Times New Roman"/>
          <w:sz w:val="24"/>
          <w:szCs w:val="24"/>
          <w:lang w:eastAsia="sl-SI"/>
        </w:rPr>
      </w:pPr>
      <w:r w:rsidRPr="006E27BD">
        <w:rPr>
          <w:rFonts w:ascii="Times New Roman" w:eastAsia="Times New Roman" w:hAnsi="Times New Roman" w:cs="Times New Roman"/>
          <w:sz w:val="24"/>
          <w:szCs w:val="24"/>
          <w:lang w:eastAsia="sl-SI"/>
        </w:rPr>
        <w:t>Pisalna miza dimenzije 255/80 cm s tipskimi T kovinskimi nogami 3x in vezno cevjo. L</w:t>
      </w:r>
      <w:r>
        <w:rPr>
          <w:rFonts w:ascii="Times New Roman" w:eastAsia="Times New Roman" w:hAnsi="Times New Roman" w:cs="Times New Roman"/>
          <w:sz w:val="24"/>
          <w:szCs w:val="24"/>
          <w:lang w:eastAsia="sl-SI"/>
        </w:rPr>
        <w:t>u</w:t>
      </w:r>
      <w:r w:rsidRPr="006E27BD">
        <w:rPr>
          <w:rFonts w:ascii="Times New Roman" w:eastAsia="Times New Roman" w:hAnsi="Times New Roman" w:cs="Times New Roman"/>
          <w:sz w:val="24"/>
          <w:szCs w:val="24"/>
          <w:lang w:eastAsia="sl-SI"/>
        </w:rPr>
        <w:t>knja</w:t>
      </w:r>
      <w:r>
        <w:rPr>
          <w:rFonts w:ascii="Times New Roman" w:eastAsia="Times New Roman" w:hAnsi="Times New Roman" w:cs="Times New Roman"/>
          <w:sz w:val="24"/>
          <w:szCs w:val="24"/>
          <w:lang w:eastAsia="sl-SI"/>
        </w:rPr>
        <w:t xml:space="preserve"> s pokrivno ploščo za prehod kablov 2x                     </w:t>
      </w:r>
      <w:r w:rsidRPr="006E27BD">
        <w:rPr>
          <w:rFonts w:ascii="Times New Roman" w:eastAsia="Times New Roman" w:hAnsi="Times New Roman" w:cs="Times New Roman"/>
          <w:b/>
          <w:sz w:val="24"/>
          <w:szCs w:val="24"/>
          <w:lang w:eastAsia="sl-SI"/>
        </w:rPr>
        <w:t>1 kom</w:t>
      </w:r>
    </w:p>
    <w:p w:rsidR="00492F12" w:rsidRPr="00492F12" w:rsidRDefault="00492F12" w:rsidP="00492F12">
      <w:pPr>
        <w:pStyle w:val="Odstavekseznama"/>
        <w:rPr>
          <w:rFonts w:ascii="Times New Roman" w:eastAsia="Times New Roman" w:hAnsi="Times New Roman" w:cs="Times New Roman"/>
          <w:sz w:val="24"/>
          <w:szCs w:val="24"/>
          <w:lang w:eastAsia="sl-SI"/>
        </w:rPr>
      </w:pPr>
    </w:p>
    <w:p w:rsidR="006E27BD" w:rsidRPr="006E27BD" w:rsidRDefault="006E27BD" w:rsidP="003C7090">
      <w:pPr>
        <w:pStyle w:val="Odstavekseznama"/>
        <w:numPr>
          <w:ilvl w:val="0"/>
          <w:numId w:val="3"/>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Pisalna miza dim.240/55 cm s tipskimi T kovinskimi nogami 3x in vezno cevjo. Luknja s pokrivno ploščo za prehod kablov 1x                     </w:t>
      </w:r>
      <w:r w:rsidRPr="006E27BD">
        <w:rPr>
          <w:rFonts w:ascii="Times New Roman" w:eastAsia="Times New Roman" w:hAnsi="Times New Roman" w:cs="Times New Roman"/>
          <w:b/>
          <w:sz w:val="24"/>
          <w:szCs w:val="24"/>
          <w:lang w:eastAsia="sl-SI"/>
        </w:rPr>
        <w:t>1</w:t>
      </w:r>
      <w:r>
        <w:rPr>
          <w:rFonts w:ascii="Times New Roman" w:eastAsia="Times New Roman" w:hAnsi="Times New Roman" w:cs="Times New Roman"/>
          <w:b/>
          <w:sz w:val="24"/>
          <w:szCs w:val="24"/>
          <w:lang w:eastAsia="sl-SI"/>
        </w:rPr>
        <w:t xml:space="preserve"> </w:t>
      </w:r>
      <w:r w:rsidRPr="006E27BD">
        <w:rPr>
          <w:rFonts w:ascii="Times New Roman" w:eastAsia="Times New Roman" w:hAnsi="Times New Roman" w:cs="Times New Roman"/>
          <w:b/>
          <w:sz w:val="24"/>
          <w:szCs w:val="24"/>
          <w:lang w:eastAsia="sl-SI"/>
        </w:rPr>
        <w:t>kom</w:t>
      </w:r>
    </w:p>
    <w:p w:rsidR="006E27BD" w:rsidRPr="003C7090" w:rsidRDefault="006E27BD" w:rsidP="006E27BD">
      <w:pPr>
        <w:pStyle w:val="Odstavekseznama"/>
        <w:spacing w:after="0" w:line="240" w:lineRule="auto"/>
        <w:jc w:val="both"/>
        <w:rPr>
          <w:rFonts w:ascii="Times New Roman" w:eastAsia="Times New Roman" w:hAnsi="Times New Roman" w:cs="Times New Roman"/>
          <w:b/>
          <w:sz w:val="24"/>
          <w:szCs w:val="24"/>
          <w:lang w:eastAsia="sl-SI"/>
        </w:rPr>
      </w:pPr>
    </w:p>
    <w:p w:rsidR="00492F12" w:rsidRDefault="00492F12" w:rsidP="00841BB0">
      <w:pPr>
        <w:spacing w:after="0" w:line="240" w:lineRule="auto"/>
        <w:rPr>
          <w:rFonts w:ascii="Times New Roman" w:eastAsia="Times New Roman" w:hAnsi="Times New Roman" w:cs="Times New Roman"/>
          <w:sz w:val="24"/>
          <w:szCs w:val="24"/>
          <w:lang w:eastAsia="sl-SI"/>
        </w:rPr>
      </w:pPr>
    </w:p>
    <w:p w:rsidR="00841BB0" w:rsidRPr="00841BB0" w:rsidRDefault="00841BB0" w:rsidP="00841BB0">
      <w:pPr>
        <w:spacing w:after="0" w:line="240" w:lineRule="auto"/>
        <w:rPr>
          <w:rFonts w:ascii="Times New Roman" w:eastAsia="Times New Roman" w:hAnsi="Times New Roman" w:cs="Times New Roman"/>
          <w:lang w:eastAsia="sl-SI"/>
        </w:rPr>
      </w:pPr>
      <w:r w:rsidRPr="00841BB0">
        <w:rPr>
          <w:rFonts w:ascii="Times New Roman" w:eastAsia="Times New Roman" w:hAnsi="Times New Roman" w:cs="Times New Roman"/>
          <w:sz w:val="24"/>
          <w:szCs w:val="24"/>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rsidR="00841BB0" w:rsidRPr="00841BB0" w:rsidRDefault="00841BB0" w:rsidP="00841BB0">
      <w:pPr>
        <w:spacing w:after="0" w:line="240" w:lineRule="auto"/>
        <w:jc w:val="both"/>
        <w:rPr>
          <w:rFonts w:ascii="Times New Roman" w:eastAsia="Times New Roman" w:hAnsi="Times New Roman" w:cs="Times New Roman"/>
          <w:b/>
          <w:sz w:val="24"/>
          <w:szCs w:val="24"/>
          <w:lang w:eastAsia="sl-SI"/>
        </w:rPr>
      </w:pPr>
    </w:p>
    <w:p w:rsidR="00841BB0" w:rsidRPr="00841BB0" w:rsidRDefault="00841BB0" w:rsidP="00841BB0">
      <w:pPr>
        <w:spacing w:after="0" w:line="240" w:lineRule="auto"/>
        <w:rPr>
          <w:rFonts w:ascii="Times New Roman" w:eastAsia="Times New Roman" w:hAnsi="Times New Roman" w:cs="Times New Roman"/>
          <w:sz w:val="24"/>
          <w:szCs w:val="24"/>
          <w:lang w:eastAsia="sl-SI"/>
        </w:rPr>
      </w:pPr>
      <w:r w:rsidRPr="00841BB0">
        <w:rPr>
          <w:rFonts w:ascii="Times New Roman" w:eastAsia="Times New Roman" w:hAnsi="Times New Roman" w:cs="Times New Roman"/>
          <w:sz w:val="24"/>
          <w:szCs w:val="24"/>
          <w:lang w:eastAsia="sl-SI"/>
        </w:rPr>
        <w:t>Cena mora vsebovati vse stroške, popuste, rabate in davek na dodano vrednost.</w:t>
      </w:r>
      <w:r w:rsidRPr="00841BB0">
        <w:rPr>
          <w:rFonts w:ascii="Times New Roman" w:eastAsia="Times New Roman" w:hAnsi="Times New Roman" w:cs="Times New Roman"/>
          <w:bCs/>
          <w:sz w:val="24"/>
          <w:lang w:eastAsia="zh-CN"/>
        </w:rPr>
        <w:t xml:space="preserve"> Izvajalec </w:t>
      </w:r>
      <w:r w:rsidRPr="00841BB0">
        <w:rPr>
          <w:rFonts w:ascii="Times New Roman" w:eastAsia="Times New Roman" w:hAnsi="Times New Roman" w:cs="Times New Roman"/>
          <w:bCs/>
          <w:sz w:val="24"/>
          <w:szCs w:val="20"/>
          <w:lang w:eastAsia="zh-CN"/>
        </w:rPr>
        <w:t xml:space="preserve"> mora zagotoviti dostavo blaga ter montažo in namestitev v prostor pri naročniku </w:t>
      </w:r>
      <w:r w:rsidRPr="00841BB0">
        <w:rPr>
          <w:rFonts w:ascii="Times New Roman" w:eastAsia="Times New Roman" w:hAnsi="Times New Roman" w:cs="Times New Roman"/>
          <w:sz w:val="24"/>
          <w:szCs w:val="20"/>
          <w:lang w:eastAsia="zh-CN"/>
        </w:rPr>
        <w:t>v delovnem času za dostavo oz. prevzem blaga (od ponedeljka do petka od 6:00 do 14 ure). Termin montaže je potrebno dogovoriti z naročnikom (kontaktna oseba naročnika Vanja Herman Gril)</w:t>
      </w:r>
    </w:p>
    <w:p w:rsidR="00841BB0" w:rsidRPr="00841BB0" w:rsidRDefault="00841BB0" w:rsidP="00841BB0">
      <w:pPr>
        <w:spacing w:after="0" w:line="240" w:lineRule="auto"/>
        <w:rPr>
          <w:rFonts w:ascii="Times New Roman" w:eastAsia="Times New Roman" w:hAnsi="Times New Roman" w:cs="Times New Roman"/>
          <w:sz w:val="24"/>
          <w:szCs w:val="24"/>
          <w:lang w:eastAsia="sl-SI"/>
        </w:rPr>
      </w:pPr>
    </w:p>
    <w:p w:rsidR="00841BB0" w:rsidRPr="00841BB0" w:rsidRDefault="00841BB0" w:rsidP="00841BB0">
      <w:pPr>
        <w:spacing w:after="0" w:line="240" w:lineRule="auto"/>
        <w:rPr>
          <w:rFonts w:ascii="Times New Roman" w:eastAsia="Times New Roman" w:hAnsi="Times New Roman" w:cs="Times New Roman"/>
          <w:sz w:val="24"/>
          <w:szCs w:val="24"/>
          <w:lang w:eastAsia="sl-SI"/>
        </w:rPr>
      </w:pPr>
      <w:r w:rsidRPr="00841BB0">
        <w:rPr>
          <w:rFonts w:ascii="Times New Roman" w:eastAsia="Times New Roman" w:hAnsi="Times New Roman" w:cs="Times New Roman"/>
          <w:sz w:val="24"/>
          <w:szCs w:val="24"/>
          <w:lang w:eastAsia="sl-SI"/>
        </w:rPr>
        <w:t>Rok za plačilo je 60 dni od prejema računa.</w:t>
      </w:r>
    </w:p>
    <w:p w:rsidR="00841BB0" w:rsidRPr="00841BB0" w:rsidRDefault="00841BB0" w:rsidP="00841BB0">
      <w:pPr>
        <w:spacing w:after="0" w:line="240" w:lineRule="auto"/>
        <w:jc w:val="both"/>
        <w:rPr>
          <w:rFonts w:ascii="Times New Roman" w:eastAsia="Times New Roman" w:hAnsi="Times New Roman" w:cs="Times New Roman"/>
          <w:sz w:val="24"/>
          <w:szCs w:val="24"/>
          <w:u w:val="single"/>
          <w:lang w:eastAsia="zh-CN"/>
        </w:rPr>
      </w:pPr>
    </w:p>
    <w:p w:rsidR="00841BB0" w:rsidRPr="00841BB0" w:rsidRDefault="00841BB0" w:rsidP="00841BB0">
      <w:pPr>
        <w:spacing w:after="0" w:line="240" w:lineRule="auto"/>
        <w:jc w:val="both"/>
        <w:rPr>
          <w:rFonts w:ascii="Times New Roman" w:eastAsia="Times New Roman" w:hAnsi="Times New Roman" w:cs="Times New Roman"/>
          <w:sz w:val="24"/>
          <w:szCs w:val="24"/>
          <w:lang w:eastAsia="sl-SI"/>
        </w:rPr>
      </w:pPr>
      <w:r w:rsidRPr="00841BB0">
        <w:rPr>
          <w:rFonts w:ascii="Times New Roman" w:eastAsia="Times New Roman" w:hAnsi="Times New Roman" w:cs="Times New Roman"/>
          <w:sz w:val="24"/>
          <w:szCs w:val="24"/>
          <w:lang w:eastAsia="zh-CN"/>
        </w:rPr>
        <w:t>Merilo za izbora: najnižja vrednost ponudbe v EUR z DDV ob izpolnjevanju tehničnih zahtev naročnika.</w:t>
      </w:r>
    </w:p>
    <w:p w:rsidR="00841BB0" w:rsidRPr="00841BB0" w:rsidRDefault="00841BB0" w:rsidP="00841BB0">
      <w:pPr>
        <w:spacing w:after="0" w:line="240" w:lineRule="auto"/>
        <w:jc w:val="both"/>
        <w:rPr>
          <w:rFonts w:ascii="Times New Roman" w:eastAsia="Times New Roman" w:hAnsi="Times New Roman" w:cs="Times New Roman"/>
          <w:sz w:val="24"/>
          <w:szCs w:val="24"/>
          <w:lang w:eastAsia="sl-SI"/>
        </w:rPr>
      </w:pPr>
    </w:p>
    <w:p w:rsidR="00841BB0" w:rsidRPr="00841BB0" w:rsidRDefault="00841BB0" w:rsidP="00841BB0">
      <w:pPr>
        <w:spacing w:after="0" w:line="240" w:lineRule="auto"/>
        <w:jc w:val="both"/>
        <w:rPr>
          <w:rFonts w:ascii="Times New Roman" w:eastAsia="Times New Roman" w:hAnsi="Times New Roman" w:cs="Times New Roman"/>
          <w:sz w:val="24"/>
          <w:szCs w:val="24"/>
          <w:lang w:eastAsia="sl-SI"/>
        </w:rPr>
      </w:pPr>
      <w:r w:rsidRPr="00841BB0">
        <w:rPr>
          <w:rFonts w:ascii="Times New Roman" w:eastAsia="Times New Roman" w:hAnsi="Times New Roman" w:cs="Times New Roman"/>
          <w:sz w:val="24"/>
          <w:szCs w:val="24"/>
          <w:lang w:eastAsia="sl-SI"/>
        </w:rPr>
        <w:t>Kontaktna oseba s strani naročnika ;</w:t>
      </w:r>
    </w:p>
    <w:p w:rsidR="00841BB0" w:rsidRPr="00841BB0" w:rsidRDefault="00841BB0" w:rsidP="00841BB0">
      <w:pPr>
        <w:spacing w:after="0" w:line="240" w:lineRule="auto"/>
        <w:jc w:val="both"/>
        <w:rPr>
          <w:rFonts w:ascii="Times New Roman" w:eastAsia="Times New Roman" w:hAnsi="Times New Roman" w:cs="Times New Roman"/>
          <w:sz w:val="24"/>
          <w:szCs w:val="24"/>
          <w:lang w:eastAsia="sl-SI"/>
        </w:rPr>
      </w:pPr>
    </w:p>
    <w:p w:rsidR="00841BB0" w:rsidRPr="00841BB0" w:rsidRDefault="00841BB0" w:rsidP="00841BB0">
      <w:pPr>
        <w:spacing w:after="0" w:line="240" w:lineRule="auto"/>
        <w:jc w:val="both"/>
        <w:rPr>
          <w:rFonts w:ascii="Times New Roman" w:eastAsia="Times New Roman" w:hAnsi="Times New Roman" w:cs="Times New Roman"/>
          <w:sz w:val="24"/>
          <w:szCs w:val="24"/>
          <w:lang w:eastAsia="sl-SI"/>
        </w:rPr>
      </w:pPr>
      <w:r w:rsidRPr="00841BB0">
        <w:rPr>
          <w:rFonts w:ascii="Times New Roman" w:eastAsia="Times New Roman" w:hAnsi="Times New Roman" w:cs="Times New Roman"/>
          <w:sz w:val="24"/>
          <w:szCs w:val="24"/>
          <w:u w:val="single"/>
          <w:lang w:eastAsia="sl-SI"/>
        </w:rPr>
        <w:t xml:space="preserve">- </w:t>
      </w:r>
      <w:smartTag w:uri="urn:schemas-microsoft-com:office:smarttags" w:element="PersonName">
        <w:smartTagPr>
          <w:attr w:name="ProductID" w:val="Vanja Herman"/>
        </w:smartTagPr>
        <w:r w:rsidRPr="00841BB0">
          <w:rPr>
            <w:rFonts w:ascii="Times New Roman" w:eastAsia="Times New Roman" w:hAnsi="Times New Roman" w:cs="Times New Roman"/>
            <w:sz w:val="24"/>
            <w:szCs w:val="24"/>
            <w:u w:val="single"/>
            <w:lang w:eastAsia="sl-SI"/>
          </w:rPr>
          <w:t>Vanja Herman</w:t>
        </w:r>
      </w:smartTag>
      <w:r w:rsidRPr="00841BB0">
        <w:rPr>
          <w:rFonts w:ascii="Times New Roman" w:eastAsia="Times New Roman" w:hAnsi="Times New Roman" w:cs="Times New Roman"/>
          <w:sz w:val="24"/>
          <w:szCs w:val="24"/>
          <w:u w:val="single"/>
          <w:lang w:eastAsia="sl-SI"/>
        </w:rPr>
        <w:t xml:space="preserve"> Gril, </w:t>
      </w:r>
      <w:proofErr w:type="spellStart"/>
      <w:r w:rsidRPr="00841BB0">
        <w:rPr>
          <w:rFonts w:ascii="Times New Roman" w:eastAsia="Times New Roman" w:hAnsi="Times New Roman" w:cs="Times New Roman"/>
          <w:sz w:val="24"/>
          <w:szCs w:val="24"/>
          <w:u w:val="single"/>
          <w:lang w:eastAsia="sl-SI"/>
        </w:rPr>
        <w:t>dipl.ekon</w:t>
      </w:r>
      <w:proofErr w:type="spellEnd"/>
      <w:r w:rsidRPr="00841BB0">
        <w:rPr>
          <w:rFonts w:ascii="Times New Roman" w:eastAsia="Times New Roman" w:hAnsi="Times New Roman" w:cs="Times New Roman"/>
          <w:sz w:val="24"/>
          <w:szCs w:val="24"/>
          <w:u w:val="single"/>
          <w:lang w:eastAsia="sl-SI"/>
        </w:rPr>
        <w:t>.,</w:t>
      </w:r>
      <w:r w:rsidRPr="00841BB0">
        <w:rPr>
          <w:rFonts w:ascii="Times New Roman" w:eastAsia="Times New Roman" w:hAnsi="Times New Roman" w:cs="Times New Roman"/>
          <w:sz w:val="24"/>
          <w:szCs w:val="24"/>
          <w:lang w:eastAsia="sl-SI"/>
        </w:rPr>
        <w:t xml:space="preserve"> </w:t>
      </w:r>
      <w:proofErr w:type="spellStart"/>
      <w:r w:rsidRPr="00841BB0">
        <w:rPr>
          <w:rFonts w:ascii="Times New Roman" w:eastAsia="Times New Roman" w:hAnsi="Times New Roman" w:cs="Times New Roman"/>
          <w:sz w:val="24"/>
          <w:szCs w:val="24"/>
          <w:lang w:eastAsia="sl-SI"/>
        </w:rPr>
        <w:t>tel.št</w:t>
      </w:r>
      <w:proofErr w:type="spellEnd"/>
      <w:r w:rsidRPr="00841BB0">
        <w:rPr>
          <w:rFonts w:ascii="Times New Roman" w:eastAsia="Times New Roman" w:hAnsi="Times New Roman" w:cs="Times New Roman"/>
          <w:sz w:val="24"/>
          <w:szCs w:val="24"/>
          <w:lang w:eastAsia="sl-SI"/>
        </w:rPr>
        <w:t xml:space="preserve">. 03 423 30 78, faks št. 03 423 37 56, elektronska pošta </w:t>
      </w:r>
      <w:r w:rsidRPr="00841BB0">
        <w:rPr>
          <w:rFonts w:ascii="Times New Roman" w:eastAsia="Times New Roman" w:hAnsi="Times New Roman" w:cs="Times New Roman"/>
          <w:color w:val="0000FF"/>
          <w:sz w:val="24"/>
          <w:szCs w:val="24"/>
          <w:u w:val="single"/>
          <w:lang w:eastAsia="sl-SI"/>
        </w:rPr>
        <w:t>vanja.herman@sb-celje.si</w:t>
      </w:r>
      <w:r w:rsidRPr="00841BB0">
        <w:rPr>
          <w:rFonts w:ascii="Times New Roman" w:eastAsia="Times New Roman" w:hAnsi="Times New Roman" w:cs="Times New Roman"/>
          <w:sz w:val="24"/>
          <w:szCs w:val="24"/>
          <w:lang w:eastAsia="sl-SI"/>
        </w:rPr>
        <w:t>.</w:t>
      </w:r>
    </w:p>
    <w:p w:rsidR="00841BB0" w:rsidRPr="00841BB0" w:rsidRDefault="00841BB0" w:rsidP="00841BB0">
      <w:pPr>
        <w:spacing w:after="0" w:line="240" w:lineRule="auto"/>
        <w:rPr>
          <w:rFonts w:ascii="Times New Roman" w:eastAsia="Times New Roman" w:hAnsi="Times New Roman" w:cs="Times New Roman"/>
          <w:sz w:val="24"/>
          <w:szCs w:val="24"/>
          <w:lang w:eastAsia="sl-SI"/>
        </w:rPr>
      </w:pPr>
    </w:p>
    <w:p w:rsidR="00841BB0" w:rsidRPr="00841BB0" w:rsidRDefault="00841BB0" w:rsidP="00841BB0">
      <w:pPr>
        <w:spacing w:after="0" w:line="240" w:lineRule="auto"/>
        <w:rPr>
          <w:rFonts w:ascii="Times New Roman" w:eastAsia="Times New Roman" w:hAnsi="Times New Roman" w:cs="Times New Roman"/>
          <w:sz w:val="24"/>
          <w:szCs w:val="24"/>
          <w:lang w:eastAsia="sl-SI"/>
        </w:rPr>
      </w:pPr>
      <w:r w:rsidRPr="00841BB0">
        <w:rPr>
          <w:rFonts w:ascii="Times New Roman" w:eastAsia="Times New Roman" w:hAnsi="Times New Roman" w:cs="Times New Roman"/>
          <w:sz w:val="24"/>
          <w:szCs w:val="24"/>
          <w:lang w:eastAsia="sl-SI"/>
        </w:rPr>
        <w:t xml:space="preserve">Ponudbe pošljite na naslov elektronske pošte </w:t>
      </w:r>
    </w:p>
    <w:p w:rsidR="00841BB0" w:rsidRPr="00841BB0" w:rsidRDefault="00841BB0" w:rsidP="00841BB0">
      <w:pPr>
        <w:spacing w:after="0" w:line="240" w:lineRule="auto"/>
        <w:rPr>
          <w:rFonts w:ascii="Times New Roman" w:eastAsia="Times New Roman" w:hAnsi="Times New Roman" w:cs="Times New Roman"/>
          <w:sz w:val="24"/>
          <w:szCs w:val="24"/>
          <w:lang w:eastAsia="sl-SI"/>
        </w:rPr>
      </w:pPr>
      <w:hyperlink r:id="rId6" w:history="1">
        <w:r w:rsidRPr="00841BB0">
          <w:rPr>
            <w:rFonts w:ascii="Times New Roman" w:eastAsia="Times New Roman" w:hAnsi="Times New Roman" w:cs="Times New Roman"/>
            <w:color w:val="0000FF"/>
            <w:sz w:val="24"/>
            <w:szCs w:val="24"/>
            <w:u w:val="single"/>
            <w:lang w:eastAsia="sl-SI"/>
          </w:rPr>
          <w:t>vanja.herman@sb-celje.si</w:t>
        </w:r>
      </w:hyperlink>
      <w:r w:rsidRPr="00841BB0">
        <w:rPr>
          <w:rFonts w:ascii="Times New Roman" w:eastAsia="Times New Roman" w:hAnsi="Times New Roman" w:cs="Times New Roman"/>
          <w:sz w:val="24"/>
          <w:szCs w:val="24"/>
          <w:lang w:eastAsia="sl-SI"/>
        </w:rPr>
        <w:t xml:space="preserve">  ter </w:t>
      </w:r>
      <w:hyperlink r:id="rId7" w:history="1">
        <w:r w:rsidRPr="00841BB0">
          <w:rPr>
            <w:rFonts w:ascii="Times New Roman" w:eastAsia="Times New Roman" w:hAnsi="Times New Roman" w:cs="Times New Roman"/>
            <w:color w:val="0000FF"/>
            <w:sz w:val="24"/>
            <w:szCs w:val="24"/>
            <w:u w:val="single"/>
            <w:lang w:eastAsia="sl-SI"/>
          </w:rPr>
          <w:t>marusa.vodenik@sb-celje.si</w:t>
        </w:r>
      </w:hyperlink>
    </w:p>
    <w:p w:rsidR="00841BB0" w:rsidRPr="00841BB0" w:rsidRDefault="00841BB0" w:rsidP="00841BB0">
      <w:pPr>
        <w:spacing w:after="0" w:line="240" w:lineRule="auto"/>
        <w:rPr>
          <w:rFonts w:ascii="Times New Roman" w:eastAsia="Times New Roman" w:hAnsi="Times New Roman" w:cs="Times New Roman"/>
          <w:sz w:val="24"/>
          <w:szCs w:val="24"/>
          <w:lang w:eastAsia="sl-SI"/>
        </w:rPr>
      </w:pPr>
      <w:r w:rsidRPr="00841BB0">
        <w:rPr>
          <w:rFonts w:ascii="Times New Roman" w:eastAsia="Times New Roman" w:hAnsi="Times New Roman" w:cs="Times New Roman"/>
          <w:sz w:val="24"/>
          <w:szCs w:val="24"/>
          <w:lang w:eastAsia="sl-SI"/>
        </w:rPr>
        <w:t>z oznako EN_</w:t>
      </w:r>
      <w:r w:rsidRPr="00841BB0">
        <w:rPr>
          <w:rFonts w:ascii="Times New Roman" w:eastAsia="Times New Roman" w:hAnsi="Times New Roman" w:cs="Times New Roman"/>
          <w:b/>
          <w:sz w:val="24"/>
          <w:szCs w:val="24"/>
          <w:lang w:eastAsia="sl-SI"/>
        </w:rPr>
        <w:t xml:space="preserve"> PISARNIŠKO POHIŠTVO_</w:t>
      </w:r>
      <w:r w:rsidR="00492F12">
        <w:rPr>
          <w:rFonts w:ascii="Times New Roman" w:eastAsia="Times New Roman" w:hAnsi="Times New Roman" w:cs="Times New Roman"/>
          <w:b/>
          <w:sz w:val="24"/>
          <w:szCs w:val="24"/>
          <w:lang w:eastAsia="sl-SI"/>
        </w:rPr>
        <w:t>148</w:t>
      </w:r>
      <w:r w:rsidRPr="00841BB0">
        <w:rPr>
          <w:rFonts w:ascii="Times New Roman" w:eastAsia="Times New Roman" w:hAnsi="Times New Roman" w:cs="Times New Roman"/>
          <w:b/>
          <w:sz w:val="24"/>
          <w:szCs w:val="24"/>
          <w:lang w:eastAsia="sl-SI"/>
        </w:rPr>
        <w:t>_201</w:t>
      </w:r>
      <w:r w:rsidR="00492F12">
        <w:rPr>
          <w:rFonts w:ascii="Times New Roman" w:eastAsia="Times New Roman" w:hAnsi="Times New Roman" w:cs="Times New Roman"/>
          <w:b/>
          <w:sz w:val="24"/>
          <w:szCs w:val="24"/>
          <w:lang w:eastAsia="sl-SI"/>
        </w:rPr>
        <w:t>9</w:t>
      </w:r>
      <w:r w:rsidRPr="00841BB0">
        <w:rPr>
          <w:rFonts w:ascii="Times New Roman" w:eastAsia="Times New Roman" w:hAnsi="Times New Roman" w:cs="Times New Roman"/>
          <w:b/>
          <w:sz w:val="24"/>
          <w:szCs w:val="24"/>
          <w:lang w:eastAsia="sl-SI"/>
        </w:rPr>
        <w:t xml:space="preserve"> do najkasneje </w:t>
      </w:r>
      <w:r w:rsidR="00492F12">
        <w:rPr>
          <w:rFonts w:ascii="Times New Roman" w:eastAsia="Times New Roman" w:hAnsi="Times New Roman" w:cs="Times New Roman"/>
          <w:b/>
          <w:sz w:val="24"/>
          <w:szCs w:val="24"/>
          <w:lang w:eastAsia="sl-SI"/>
        </w:rPr>
        <w:t>29</w:t>
      </w:r>
      <w:r w:rsidRPr="00841BB0">
        <w:rPr>
          <w:rFonts w:ascii="Times New Roman" w:eastAsia="Times New Roman" w:hAnsi="Times New Roman" w:cs="Times New Roman"/>
          <w:b/>
          <w:sz w:val="24"/>
          <w:szCs w:val="24"/>
          <w:lang w:eastAsia="sl-SI"/>
        </w:rPr>
        <w:t>.</w:t>
      </w:r>
      <w:r w:rsidR="00492F12">
        <w:rPr>
          <w:rFonts w:ascii="Times New Roman" w:eastAsia="Times New Roman" w:hAnsi="Times New Roman" w:cs="Times New Roman"/>
          <w:b/>
          <w:sz w:val="24"/>
          <w:szCs w:val="24"/>
          <w:lang w:eastAsia="sl-SI"/>
        </w:rPr>
        <w:t>03</w:t>
      </w:r>
      <w:r w:rsidRPr="00841BB0">
        <w:rPr>
          <w:rFonts w:ascii="Times New Roman" w:eastAsia="Times New Roman" w:hAnsi="Times New Roman" w:cs="Times New Roman"/>
          <w:b/>
          <w:sz w:val="24"/>
          <w:szCs w:val="24"/>
          <w:lang w:eastAsia="sl-SI"/>
        </w:rPr>
        <w:t>.201</w:t>
      </w:r>
      <w:r w:rsidR="00492F12">
        <w:rPr>
          <w:rFonts w:ascii="Times New Roman" w:eastAsia="Times New Roman" w:hAnsi="Times New Roman" w:cs="Times New Roman"/>
          <w:b/>
          <w:sz w:val="24"/>
          <w:szCs w:val="24"/>
          <w:lang w:eastAsia="sl-SI"/>
        </w:rPr>
        <w:t>9</w:t>
      </w:r>
      <w:bookmarkStart w:id="0" w:name="_GoBack"/>
      <w:bookmarkEnd w:id="0"/>
      <w:r w:rsidRPr="00841BB0">
        <w:rPr>
          <w:rFonts w:ascii="Times New Roman" w:eastAsia="Times New Roman" w:hAnsi="Times New Roman" w:cs="Times New Roman"/>
          <w:b/>
          <w:sz w:val="24"/>
          <w:szCs w:val="24"/>
          <w:lang w:eastAsia="sl-SI"/>
        </w:rPr>
        <w:t xml:space="preserve"> do 12ure.</w:t>
      </w:r>
    </w:p>
    <w:p w:rsidR="00841BB0" w:rsidRPr="00841BB0" w:rsidRDefault="00841BB0" w:rsidP="00841BB0">
      <w:pPr>
        <w:spacing w:after="0" w:line="240" w:lineRule="auto"/>
        <w:rPr>
          <w:rFonts w:ascii="Times New Roman" w:eastAsia="Times New Roman" w:hAnsi="Times New Roman" w:cs="Times New Roman"/>
          <w:sz w:val="24"/>
          <w:szCs w:val="24"/>
          <w:lang w:eastAsia="sl-SI"/>
        </w:rPr>
      </w:pPr>
    </w:p>
    <w:p w:rsidR="00841BB0" w:rsidRPr="00841BB0" w:rsidRDefault="00841BB0" w:rsidP="00841BB0">
      <w:pPr>
        <w:spacing w:after="0" w:line="240" w:lineRule="auto"/>
        <w:jc w:val="both"/>
        <w:rPr>
          <w:rFonts w:ascii="Times New Roman" w:eastAsia="Times New Roman" w:hAnsi="Times New Roman" w:cs="Times New Roman"/>
          <w:lang w:eastAsia="sl-SI"/>
        </w:rPr>
      </w:pPr>
      <w:r w:rsidRPr="00841BB0">
        <w:rPr>
          <w:rFonts w:ascii="Times New Roman" w:eastAsia="Times New Roman" w:hAnsi="Times New Roman" w:cs="Times New Roman"/>
          <w:lang w:eastAsia="sl-SI"/>
        </w:rPr>
        <w:t xml:space="preserve">                                                                                                              </w:t>
      </w:r>
    </w:p>
    <w:p w:rsidR="00841BB0" w:rsidRPr="00841BB0" w:rsidRDefault="00841BB0" w:rsidP="00841BB0">
      <w:pPr>
        <w:spacing w:after="0" w:line="240" w:lineRule="auto"/>
        <w:jc w:val="center"/>
        <w:rPr>
          <w:rFonts w:ascii="Times New Roman" w:eastAsia="Times New Roman" w:hAnsi="Times New Roman" w:cs="Times New Roman"/>
          <w:lang w:eastAsia="sl-SI"/>
        </w:rPr>
      </w:pPr>
      <w:r w:rsidRPr="00841BB0">
        <w:rPr>
          <w:rFonts w:ascii="Times New Roman" w:eastAsia="Times New Roman" w:hAnsi="Times New Roman" w:cs="Times New Roman"/>
          <w:lang w:eastAsia="sl-SI"/>
        </w:rPr>
        <w:t xml:space="preserve">                                                                                                                  Vodja nabavne službe</w:t>
      </w:r>
    </w:p>
    <w:p w:rsidR="00841BB0" w:rsidRPr="00841BB0" w:rsidRDefault="00841BB0" w:rsidP="00841BB0">
      <w:pPr>
        <w:spacing w:after="0" w:line="240" w:lineRule="auto"/>
        <w:jc w:val="right"/>
        <w:rPr>
          <w:rFonts w:ascii="Times New Roman" w:eastAsia="Times New Roman" w:hAnsi="Times New Roman" w:cs="Times New Roman"/>
          <w:lang w:eastAsia="sl-SI"/>
        </w:rPr>
        <w:sectPr w:rsidR="00841BB0" w:rsidRPr="00841BB0" w:rsidSect="00025356">
          <w:headerReference w:type="even" r:id="rId8"/>
          <w:headerReference w:type="default" r:id="rId9"/>
          <w:footerReference w:type="even" r:id="rId10"/>
          <w:footerReference w:type="default" r:id="rId11"/>
          <w:footerReference w:type="first" r:id="rId12"/>
          <w:pgSz w:w="11906" w:h="16838" w:code="9"/>
          <w:pgMar w:top="902" w:right="1418" w:bottom="720" w:left="1418" w:header="709" w:footer="709" w:gutter="0"/>
          <w:cols w:space="708"/>
          <w:titlePg/>
        </w:sectPr>
      </w:pPr>
      <w:r w:rsidRPr="00841BB0">
        <w:rPr>
          <w:rFonts w:ascii="Times New Roman" w:eastAsia="Times New Roman" w:hAnsi="Times New Roman" w:cs="Times New Roman"/>
          <w:lang w:eastAsia="sl-SI"/>
        </w:rPr>
        <w:t xml:space="preserve">Matjaž </w:t>
      </w:r>
      <w:proofErr w:type="spellStart"/>
      <w:r w:rsidRPr="00841BB0">
        <w:rPr>
          <w:rFonts w:ascii="Times New Roman" w:eastAsia="Times New Roman" w:hAnsi="Times New Roman" w:cs="Times New Roman"/>
          <w:lang w:eastAsia="sl-SI"/>
        </w:rPr>
        <w:t>Štinek,univ.dipl.ekon</w:t>
      </w:r>
      <w:proofErr w:type="spellEnd"/>
      <w:r w:rsidRPr="00841BB0">
        <w:rPr>
          <w:rFonts w:ascii="Times New Roman" w:eastAsia="Times New Roman" w:hAnsi="Times New Roman" w:cs="Times New Roman"/>
          <w:lang w:eastAsia="sl-SI"/>
        </w:rPr>
        <w:t>.</w:t>
      </w:r>
    </w:p>
    <w:p w:rsidR="00841BB0" w:rsidRPr="00841BB0" w:rsidRDefault="00841BB0" w:rsidP="00841BB0">
      <w:pPr>
        <w:spacing w:after="0" w:line="240" w:lineRule="auto"/>
        <w:rPr>
          <w:rFonts w:ascii="Times New Roman" w:eastAsia="Times New Roman" w:hAnsi="Times New Roman" w:cs="Times New Roman"/>
          <w:sz w:val="24"/>
          <w:szCs w:val="24"/>
          <w:lang w:eastAsia="sl-SI"/>
        </w:rPr>
      </w:pPr>
    </w:p>
    <w:p w:rsidR="007D71DE" w:rsidRDefault="007D71DE"/>
    <w:sectPr w:rsidR="007D71DE" w:rsidSect="00A15A1B">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1B9" w:rsidRDefault="00492F12">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rsidR="00B251B9" w:rsidRDefault="00492F12">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1B9" w:rsidRDefault="00492F12">
    <w:pPr>
      <w:pStyle w:val="Noga"/>
      <w:jc w:val="center"/>
    </w:pPr>
  </w:p>
  <w:p w:rsidR="00B251B9" w:rsidRDefault="00492F12">
    <w:pPr>
      <w:pStyle w:val="Noga"/>
      <w:jc w:val="center"/>
    </w:pPr>
    <w:r>
      <w:rPr>
        <w:u w:val="single"/>
      </w:rPr>
      <w:t>p</w:t>
    </w:r>
    <w:r w:rsidRPr="00D15EE5">
      <w:rPr>
        <w:u w:val="single"/>
      </w:rPr>
      <w:t xml:space="preserve">ostopek: </w:t>
    </w:r>
    <w:r>
      <w:rPr>
        <w:b/>
        <w:u w:val="single"/>
      </w:rPr>
      <w:t xml:space="preserve"> </w:t>
    </w:r>
    <w:r w:rsidRPr="00D15EE5">
      <w:rPr>
        <w:b/>
        <w:u w:val="single"/>
      </w:rPr>
      <w:t>VH/MŠ</w:t>
    </w:r>
  </w:p>
  <w:p w:rsidR="00B251B9" w:rsidRDefault="00492F12">
    <w:pPr>
      <w:pStyle w:val="Noga"/>
      <w:jc w:val="center"/>
    </w:pPr>
  </w:p>
  <w:p w:rsidR="00B251B9" w:rsidRDefault="00492F12">
    <w:pPr>
      <w:pStyle w:val="Noga"/>
      <w:jc w:val="center"/>
    </w:pPr>
  </w:p>
  <w:p w:rsidR="00B251B9" w:rsidRDefault="00492F12">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1B9" w:rsidRDefault="00492F12">
    <w:pPr>
      <w:pStyle w:val="Noga"/>
      <w:jc w:val="center"/>
      <w:rPr>
        <w:rFonts w:ascii="Arial" w:hAnsi="Arial"/>
        <w:sz w:val="16"/>
      </w:rPr>
    </w:pPr>
  </w:p>
  <w:p w:rsidR="00B251B9" w:rsidRDefault="00492F12">
    <w:pPr>
      <w:pStyle w:val="Noga"/>
      <w:jc w:val="center"/>
      <w:rPr>
        <w:rFonts w:ascii="Arial" w:hAnsi="Arial"/>
        <w:sz w:val="16"/>
      </w:rPr>
    </w:pPr>
  </w:p>
  <w:p w:rsidR="00B251B9" w:rsidRDefault="00492F12">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1B9" w:rsidRDefault="00492F12">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B251B9" w:rsidRDefault="00492F12">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1B9" w:rsidRDefault="00492F12">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rsidR="00B251B9" w:rsidRPr="001D0EA2" w:rsidRDefault="00492F12"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rsidR="00B251B9" w:rsidRDefault="00492F12">
    <w:pPr>
      <w:pStyle w:val="Noga"/>
      <w:jc w:val="center"/>
      <w:rPr>
        <w:rFonts w:ascii="Arial" w:hAnsi="Arial"/>
        <w:sz w:val="16"/>
      </w:rPr>
    </w:pPr>
  </w:p>
  <w:p w:rsidR="00B251B9" w:rsidRDefault="00492F12">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C3E0F"/>
    <w:multiLevelType w:val="hybridMultilevel"/>
    <w:tmpl w:val="7A42918A"/>
    <w:lvl w:ilvl="0" w:tplc="FFC249DC">
      <w:start w:val="1"/>
      <w:numFmt w:val="decimal"/>
      <w:lvlText w:val="%1."/>
      <w:lvlJc w:val="left"/>
      <w:pPr>
        <w:ind w:left="927"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5450107"/>
    <w:multiLevelType w:val="hybridMultilevel"/>
    <w:tmpl w:val="CA56BEAC"/>
    <w:lvl w:ilvl="0" w:tplc="5310F85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72DA681C"/>
    <w:multiLevelType w:val="hybridMultilevel"/>
    <w:tmpl w:val="34089F3C"/>
    <w:lvl w:ilvl="0" w:tplc="12A82B5E">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abstractNumId w:val="2"/>
    <w:lvlOverride w:ilvl="0"/>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B0"/>
    <w:rsid w:val="003C7090"/>
    <w:rsid w:val="00492F12"/>
    <w:rsid w:val="006E27BD"/>
    <w:rsid w:val="007D71DE"/>
    <w:rsid w:val="00841BB0"/>
    <w:rsid w:val="00AC54B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81F4475"/>
  <w15:chartTrackingRefBased/>
  <w15:docId w15:val="{1333B24F-AFB7-420E-B1DA-7452A02BD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841BB0"/>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841BB0"/>
  </w:style>
  <w:style w:type="paragraph" w:styleId="Glava">
    <w:name w:val="header"/>
    <w:basedOn w:val="Navaden"/>
    <w:link w:val="GlavaZnak"/>
    <w:uiPriority w:val="99"/>
    <w:semiHidden/>
    <w:unhideWhenUsed/>
    <w:rsid w:val="00841BB0"/>
    <w:pPr>
      <w:tabs>
        <w:tab w:val="center" w:pos="4536"/>
        <w:tab w:val="right" w:pos="9072"/>
      </w:tabs>
      <w:spacing w:after="0" w:line="240" w:lineRule="auto"/>
    </w:pPr>
  </w:style>
  <w:style w:type="character" w:customStyle="1" w:styleId="GlavaZnak">
    <w:name w:val="Glava Znak"/>
    <w:basedOn w:val="Privzetapisavaodstavka"/>
    <w:link w:val="Glava"/>
    <w:uiPriority w:val="99"/>
    <w:semiHidden/>
    <w:rsid w:val="00841BB0"/>
  </w:style>
  <w:style w:type="character" w:styleId="tevilkastrani">
    <w:name w:val="page number"/>
    <w:basedOn w:val="Privzetapisavaodstavka"/>
    <w:rsid w:val="00841BB0"/>
  </w:style>
  <w:style w:type="paragraph" w:styleId="Besedilooblaka">
    <w:name w:val="Balloon Text"/>
    <w:basedOn w:val="Navaden"/>
    <w:link w:val="BesedilooblakaZnak"/>
    <w:uiPriority w:val="99"/>
    <w:semiHidden/>
    <w:unhideWhenUsed/>
    <w:rsid w:val="00841BB0"/>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41BB0"/>
    <w:rPr>
      <w:rFonts w:ascii="Segoe UI" w:hAnsi="Segoe UI" w:cs="Segoe UI"/>
      <w:sz w:val="18"/>
      <w:szCs w:val="18"/>
    </w:rPr>
  </w:style>
  <w:style w:type="paragraph" w:styleId="Odstavekseznama">
    <w:name w:val="List Paragraph"/>
    <w:basedOn w:val="Navaden"/>
    <w:uiPriority w:val="34"/>
    <w:qFormat/>
    <w:rsid w:val="00841B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usa.vodenik@sb-celje.si"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anja.herman@sb-celje.si" TargetMode="External"/><Relationship Id="rId11" Type="http://schemas.openxmlformats.org/officeDocument/2006/relationships/footer" Target="footer2.xml"/><Relationship Id="rId5" Type="http://schemas.openxmlformats.org/officeDocument/2006/relationships/image" Target="media/image1.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706</Words>
  <Characters>4028</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3</cp:revision>
  <dcterms:created xsi:type="dcterms:W3CDTF">2019-03-22T12:05:00Z</dcterms:created>
  <dcterms:modified xsi:type="dcterms:W3CDTF">2019-03-22T12:31:00Z</dcterms:modified>
</cp:coreProperties>
</file>